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78683" w14:textId="77777777" w:rsidR="00C833B3" w:rsidRDefault="00C833B3" w:rsidP="000B3430">
      <w:pPr>
        <w:tabs>
          <w:tab w:val="left" w:pos="3600"/>
        </w:tabs>
        <w:spacing w:after="0" w:line="360" w:lineRule="auto"/>
        <w:ind w:left="708" w:right="3260"/>
      </w:pPr>
      <w:r>
        <w:rPr>
          <w:b/>
        </w:rPr>
        <w:t xml:space="preserve">     </w:t>
      </w:r>
      <w:r w:rsidR="00090677">
        <w:rPr>
          <w:b/>
        </w:rPr>
        <w:t xml:space="preserve">  </w:t>
      </w:r>
      <w:r>
        <w:rPr>
          <w:b/>
        </w:rPr>
        <w:t xml:space="preserve">           </w:t>
      </w:r>
      <w:r w:rsidR="00A70EA6">
        <w:rPr>
          <w:b/>
        </w:rPr>
        <w:t xml:space="preserve">   </w:t>
      </w:r>
      <w:r>
        <w:rPr>
          <w:b/>
        </w:rPr>
        <w:t xml:space="preserve">       </w:t>
      </w:r>
      <w:r w:rsidR="003E1711">
        <w:rPr>
          <w:b/>
        </w:rPr>
        <w:t xml:space="preserve">     </w:t>
      </w:r>
      <w:r>
        <w:rPr>
          <w:b/>
        </w:rPr>
        <w:t xml:space="preserve">  </w:t>
      </w:r>
      <w:r w:rsidR="00610A0D" w:rsidRPr="00DA16A0">
        <w:rPr>
          <w:b/>
        </w:rPr>
        <w:object w:dxaOrig="2817" w:dyaOrig="3177" w14:anchorId="47295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6.95pt" o:ole="" fillcolor="window">
            <v:imagedata r:id="rId8" o:title=""/>
          </v:shape>
          <o:OLEObject Type="Embed" ProgID="MSDraw" ShapeID="_x0000_i1025" DrawAspect="Content" ObjectID="_1653117655" r:id="rId9"/>
        </w:object>
      </w:r>
      <w:r>
        <w:rPr>
          <w:b/>
        </w:rPr>
        <w:t xml:space="preserve">          </w:t>
      </w:r>
    </w:p>
    <w:p w14:paraId="2060406F" w14:textId="77777777" w:rsidR="00DF682E" w:rsidRDefault="00C833B3" w:rsidP="00DF682E">
      <w:pPr>
        <w:tabs>
          <w:tab w:val="left" w:pos="3600"/>
        </w:tabs>
        <w:spacing w:after="0"/>
        <w:ind w:right="3005"/>
        <w:jc w:val="center"/>
        <w:rPr>
          <w:rFonts w:ascii="Times New Roman" w:hAnsi="Times New Roman"/>
          <w:bCs/>
          <w:iCs/>
          <w:sz w:val="36"/>
          <w:szCs w:val="36"/>
        </w:rPr>
      </w:pPr>
      <w:r w:rsidRPr="006572CE">
        <w:rPr>
          <w:rFonts w:ascii="Times New Roman" w:hAnsi="Times New Roman"/>
          <w:bCs/>
          <w:iCs/>
          <w:sz w:val="36"/>
          <w:szCs w:val="36"/>
        </w:rPr>
        <w:t>Ministero delle Infrastrutture e dei Trasporti</w:t>
      </w:r>
    </w:p>
    <w:p w14:paraId="2794AB15" w14:textId="77777777" w:rsidR="00C833B3" w:rsidRPr="006572CE" w:rsidRDefault="00C833B3" w:rsidP="00DF682E">
      <w:pPr>
        <w:tabs>
          <w:tab w:val="left" w:pos="3600"/>
        </w:tabs>
        <w:spacing w:after="0"/>
        <w:ind w:right="3005"/>
        <w:jc w:val="center"/>
        <w:rPr>
          <w:rFonts w:ascii="Edwardian Script ITC" w:hAnsi="Edwardian Script ITC" w:cs="Microsoft Sans Serif"/>
          <w:bCs/>
          <w:iCs/>
          <w:sz w:val="14"/>
          <w:szCs w:val="14"/>
        </w:rPr>
      </w:pPr>
      <w:r w:rsidRPr="006572CE">
        <w:rPr>
          <w:bCs/>
          <w:iCs/>
          <w:sz w:val="14"/>
          <w:szCs w:val="14"/>
        </w:rPr>
        <w:t>DIPARTIMENTO PER</w:t>
      </w:r>
      <w:r w:rsidR="00DC69B7">
        <w:rPr>
          <w:bCs/>
          <w:iCs/>
          <w:sz w:val="14"/>
          <w:szCs w:val="14"/>
        </w:rPr>
        <w:t xml:space="preserve"> I TRA</w:t>
      </w:r>
      <w:r w:rsidR="004228F0">
        <w:rPr>
          <w:bCs/>
          <w:iCs/>
          <w:sz w:val="14"/>
          <w:szCs w:val="14"/>
        </w:rPr>
        <w:t>S</w:t>
      </w:r>
      <w:r w:rsidR="00DC69B7">
        <w:rPr>
          <w:bCs/>
          <w:iCs/>
          <w:sz w:val="14"/>
          <w:szCs w:val="14"/>
        </w:rPr>
        <w:t>PORTI, LA NAVIGAZIONE, GLI AFFARI GENERALI ED IL PERSONALE</w:t>
      </w:r>
    </w:p>
    <w:p w14:paraId="0D74066B" w14:textId="77777777" w:rsidR="00DC69B7" w:rsidRDefault="00DC69B7" w:rsidP="00DF682E">
      <w:pPr>
        <w:tabs>
          <w:tab w:val="left" w:pos="3600"/>
        </w:tabs>
        <w:spacing w:after="0"/>
        <w:ind w:right="3005"/>
        <w:jc w:val="center"/>
        <w:rPr>
          <w:bCs/>
          <w:i/>
          <w:iCs/>
          <w:sz w:val="14"/>
          <w:szCs w:val="14"/>
        </w:rPr>
      </w:pPr>
      <w:r>
        <w:rPr>
          <w:bCs/>
          <w:i/>
          <w:iCs/>
          <w:sz w:val="14"/>
          <w:szCs w:val="14"/>
        </w:rPr>
        <w:t>DIREZIONE GENERALE PER LA VIG</w:t>
      </w:r>
      <w:r w:rsidR="007C6F2D">
        <w:rPr>
          <w:bCs/>
          <w:i/>
          <w:iCs/>
          <w:sz w:val="14"/>
          <w:szCs w:val="14"/>
        </w:rPr>
        <w:t>ILANZA SULLE AUTORIT</w:t>
      </w:r>
      <w:r w:rsidR="00B176E9">
        <w:rPr>
          <w:bCs/>
          <w:i/>
          <w:iCs/>
          <w:sz w:val="14"/>
          <w:szCs w:val="14"/>
        </w:rPr>
        <w:t xml:space="preserve">À </w:t>
      </w:r>
      <w:r w:rsidR="007C6F2D">
        <w:rPr>
          <w:bCs/>
          <w:i/>
          <w:iCs/>
          <w:sz w:val="14"/>
          <w:szCs w:val="14"/>
        </w:rPr>
        <w:t>PORTUALI</w:t>
      </w:r>
      <w:r>
        <w:rPr>
          <w:bCs/>
          <w:i/>
          <w:iCs/>
          <w:sz w:val="14"/>
          <w:szCs w:val="14"/>
        </w:rPr>
        <w:t>,</w:t>
      </w:r>
    </w:p>
    <w:p w14:paraId="3726FCC8" w14:textId="77777777" w:rsidR="00D5389C" w:rsidRPr="00D5389C" w:rsidRDefault="00DC69B7" w:rsidP="00DF682E">
      <w:pPr>
        <w:tabs>
          <w:tab w:val="left" w:pos="3600"/>
        </w:tabs>
        <w:spacing w:after="0"/>
        <w:ind w:right="3005"/>
        <w:jc w:val="center"/>
        <w:rPr>
          <w:rFonts w:ascii="Edwardian Script ITC" w:hAnsi="Edwardian Script ITC" w:cs="Microsoft Sans Serif"/>
          <w:bCs/>
          <w:i/>
          <w:iCs/>
          <w:sz w:val="14"/>
          <w:szCs w:val="14"/>
        </w:rPr>
      </w:pPr>
      <w:r>
        <w:rPr>
          <w:bCs/>
          <w:i/>
          <w:iCs/>
          <w:sz w:val="14"/>
          <w:szCs w:val="14"/>
        </w:rPr>
        <w:t>LE INFRASTRU</w:t>
      </w:r>
      <w:r w:rsidR="004C12A8">
        <w:rPr>
          <w:bCs/>
          <w:i/>
          <w:iCs/>
          <w:sz w:val="14"/>
          <w:szCs w:val="14"/>
        </w:rPr>
        <w:t>T</w:t>
      </w:r>
      <w:r>
        <w:rPr>
          <w:bCs/>
          <w:i/>
          <w:iCs/>
          <w:sz w:val="14"/>
          <w:szCs w:val="14"/>
        </w:rPr>
        <w:t>TURE PORTUALI ED IL TRASPORTO MARITTIMO E PER VIE D’ACQUA INTERNE</w:t>
      </w:r>
    </w:p>
    <w:p w14:paraId="6DBC4A30" w14:textId="77777777" w:rsidR="00502515" w:rsidRDefault="00502515" w:rsidP="00502515">
      <w:pPr>
        <w:tabs>
          <w:tab w:val="left" w:pos="3600"/>
        </w:tabs>
        <w:spacing w:after="0"/>
        <w:ind w:right="424"/>
        <w:rPr>
          <w:rFonts w:ascii="Times New Roman" w:hAnsi="Times New Roman"/>
          <w:i/>
          <w:sz w:val="22"/>
        </w:rPr>
      </w:pPr>
    </w:p>
    <w:p w14:paraId="6B7702DB" w14:textId="77777777" w:rsidR="0006342E" w:rsidRDefault="00502515" w:rsidP="0006342E">
      <w:pPr>
        <w:tabs>
          <w:tab w:val="left" w:pos="3600"/>
        </w:tabs>
        <w:spacing w:after="0"/>
        <w:ind w:right="424"/>
        <w:rPr>
          <w:rFonts w:ascii="Calibri" w:hAnsi="Calibri" w:cs="Calibri"/>
          <w:i/>
          <w:sz w:val="22"/>
        </w:rPr>
      </w:pPr>
      <w:r w:rsidRPr="00933E67">
        <w:rPr>
          <w:rFonts w:ascii="Calibri" w:hAnsi="Calibri" w:cs="Calibri"/>
          <w:i/>
          <w:sz w:val="22"/>
        </w:rPr>
        <w:t>DGVPTM/DIV.</w:t>
      </w:r>
      <w:r w:rsidR="00836FAA">
        <w:rPr>
          <w:rFonts w:ascii="Calibri" w:hAnsi="Calibri" w:cs="Calibri"/>
          <w:i/>
          <w:sz w:val="22"/>
        </w:rPr>
        <w:t xml:space="preserve"> 7</w:t>
      </w:r>
      <w:r w:rsidR="008D5D80">
        <w:rPr>
          <w:rFonts w:ascii="Calibri" w:hAnsi="Calibri" w:cs="Calibri"/>
          <w:i/>
          <w:sz w:val="22"/>
        </w:rPr>
        <w:t>/UCON</w:t>
      </w:r>
    </w:p>
    <w:p w14:paraId="4FB5694B" w14:textId="77777777" w:rsidR="00D056A8" w:rsidRDefault="00D056A8" w:rsidP="00A75B44">
      <w:pPr>
        <w:tabs>
          <w:tab w:val="left" w:pos="3600"/>
        </w:tabs>
        <w:spacing w:after="0"/>
        <w:ind w:right="424"/>
        <w:rPr>
          <w:rFonts w:ascii="Calibri" w:hAnsi="Calibri" w:cs="Calibri"/>
          <w:i/>
          <w:sz w:val="22"/>
        </w:rPr>
      </w:pPr>
    </w:p>
    <w:p w14:paraId="7D954513" w14:textId="77777777" w:rsidR="00CE3078" w:rsidRPr="00370C0B" w:rsidRDefault="00370C0B" w:rsidP="00370C0B">
      <w:pPr>
        <w:tabs>
          <w:tab w:val="left" w:pos="3600"/>
        </w:tabs>
        <w:spacing w:after="0"/>
        <w:ind w:right="424"/>
        <w:jc w:val="center"/>
        <w:rPr>
          <w:rFonts w:ascii="Calibri" w:hAnsi="Calibri" w:cs="Calibri"/>
          <w:i/>
          <w:szCs w:val="24"/>
          <w:u w:val="single"/>
        </w:rPr>
      </w:pPr>
      <w:r w:rsidRPr="00370C0B">
        <w:rPr>
          <w:rFonts w:ascii="Calibri" w:hAnsi="Calibri" w:cs="Calibri"/>
          <w:i/>
          <w:szCs w:val="24"/>
          <w:u w:val="single"/>
        </w:rPr>
        <w:t>CIRCOLARE</w:t>
      </w:r>
    </w:p>
    <w:p w14:paraId="6287DA25" w14:textId="77777777" w:rsidR="00CE3078" w:rsidRDefault="00CE3078" w:rsidP="00A75B44">
      <w:pPr>
        <w:tabs>
          <w:tab w:val="left" w:pos="3600"/>
        </w:tabs>
        <w:spacing w:after="0"/>
        <w:ind w:right="424"/>
        <w:rPr>
          <w:rFonts w:ascii="Calibri" w:hAnsi="Calibri" w:cs="Calibri"/>
          <w:i/>
          <w:sz w:val="22"/>
        </w:rPr>
      </w:pPr>
    </w:p>
    <w:p w14:paraId="106657B6" w14:textId="15BD2D0A" w:rsidR="004A69CA" w:rsidRDefault="004A69CA" w:rsidP="00CD7894">
      <w:pPr>
        <w:spacing w:after="0" w:line="360" w:lineRule="auto"/>
        <w:ind w:firstLine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Come noto, </w:t>
      </w:r>
      <w:r w:rsidR="00317F06">
        <w:rPr>
          <w:rFonts w:asciiTheme="minorHAnsi" w:hAnsiTheme="minorHAnsi"/>
          <w:szCs w:val="24"/>
        </w:rPr>
        <w:t>il</w:t>
      </w:r>
      <w:r w:rsidRPr="00CE3078">
        <w:rPr>
          <w:rFonts w:asciiTheme="minorHAnsi" w:hAnsiTheme="minorHAnsi"/>
          <w:szCs w:val="24"/>
        </w:rPr>
        <w:t xml:space="preserve"> 1° settembre 2019</w:t>
      </w:r>
      <w:r>
        <w:rPr>
          <w:rFonts w:asciiTheme="minorHAnsi" w:hAnsiTheme="minorHAnsi"/>
          <w:szCs w:val="24"/>
        </w:rPr>
        <w:t xml:space="preserve"> è entrato in funzione i</w:t>
      </w:r>
      <w:r w:rsidR="008D5D80" w:rsidRPr="00CE3078">
        <w:rPr>
          <w:rFonts w:asciiTheme="minorHAnsi" w:hAnsiTheme="minorHAnsi"/>
          <w:szCs w:val="24"/>
        </w:rPr>
        <w:t>l Sistema telematico centrale della nautica da diporto (SISTE)</w:t>
      </w:r>
      <w:r>
        <w:rPr>
          <w:rFonts w:asciiTheme="minorHAnsi" w:hAnsiTheme="minorHAnsi"/>
          <w:szCs w:val="24"/>
        </w:rPr>
        <w:t xml:space="preserve">. </w:t>
      </w:r>
      <w:r w:rsidR="00CD7894">
        <w:rPr>
          <w:rFonts w:asciiTheme="minorHAnsi" w:hAnsiTheme="minorHAnsi"/>
          <w:szCs w:val="24"/>
        </w:rPr>
        <w:t xml:space="preserve">A seguito di questo primo </w:t>
      </w:r>
      <w:r>
        <w:rPr>
          <w:rFonts w:asciiTheme="minorHAnsi" w:hAnsiTheme="minorHAnsi"/>
          <w:szCs w:val="24"/>
        </w:rPr>
        <w:t>periodo di operatività</w:t>
      </w:r>
      <w:r w:rsidR="00CD7894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è </w:t>
      </w:r>
      <w:r w:rsidR="00CD7894">
        <w:rPr>
          <w:rFonts w:asciiTheme="minorHAnsi" w:hAnsiTheme="minorHAnsi"/>
          <w:szCs w:val="24"/>
        </w:rPr>
        <w:t>stata rilevata</w:t>
      </w:r>
      <w:r>
        <w:rPr>
          <w:rFonts w:asciiTheme="minorHAnsi" w:hAnsiTheme="minorHAnsi"/>
          <w:szCs w:val="24"/>
        </w:rPr>
        <w:t xml:space="preserve"> l’esigenza, </w:t>
      </w:r>
      <w:r w:rsidR="00454B13">
        <w:rPr>
          <w:rFonts w:asciiTheme="minorHAnsi" w:hAnsiTheme="minorHAnsi"/>
          <w:szCs w:val="24"/>
        </w:rPr>
        <w:t xml:space="preserve">manifestata </w:t>
      </w:r>
      <w:r>
        <w:rPr>
          <w:rFonts w:asciiTheme="minorHAnsi" w:hAnsiTheme="minorHAnsi"/>
          <w:szCs w:val="24"/>
        </w:rPr>
        <w:t xml:space="preserve">sia da parte degli operatori privati del settore (Studi di consulenza e Raccomandatari marittimi) sia da parte di rappresentanti dell’Amministrazione, di </w:t>
      </w:r>
      <w:r w:rsidR="00CD7894">
        <w:rPr>
          <w:rFonts w:asciiTheme="minorHAnsi" w:hAnsiTheme="minorHAnsi"/>
          <w:szCs w:val="24"/>
        </w:rPr>
        <w:t>procedere ad un</w:t>
      </w:r>
      <w:r w:rsidR="00317F06">
        <w:rPr>
          <w:rFonts w:asciiTheme="minorHAnsi" w:hAnsiTheme="minorHAnsi"/>
          <w:szCs w:val="24"/>
        </w:rPr>
        <w:t>’</w:t>
      </w:r>
      <w:r w:rsidR="00A85BA1">
        <w:rPr>
          <w:rFonts w:asciiTheme="minorHAnsi" w:hAnsiTheme="minorHAnsi"/>
          <w:szCs w:val="24"/>
        </w:rPr>
        <w:t>ottimizza</w:t>
      </w:r>
      <w:r w:rsidR="00CD7894">
        <w:rPr>
          <w:rFonts w:asciiTheme="minorHAnsi" w:hAnsiTheme="minorHAnsi"/>
          <w:szCs w:val="24"/>
        </w:rPr>
        <w:t>zione</w:t>
      </w:r>
      <w:r>
        <w:rPr>
          <w:rFonts w:asciiTheme="minorHAnsi" w:hAnsiTheme="minorHAnsi"/>
          <w:szCs w:val="24"/>
        </w:rPr>
        <w:t xml:space="preserve"> </w:t>
      </w:r>
      <w:r w:rsidR="00CD7894">
        <w:rPr>
          <w:rFonts w:asciiTheme="minorHAnsi" w:hAnsiTheme="minorHAnsi"/>
          <w:szCs w:val="24"/>
        </w:rPr>
        <w:t>del</w:t>
      </w:r>
      <w:r>
        <w:rPr>
          <w:rFonts w:asciiTheme="minorHAnsi" w:hAnsiTheme="minorHAnsi"/>
          <w:szCs w:val="24"/>
        </w:rPr>
        <w:t xml:space="preserve"> sistema </w:t>
      </w:r>
      <w:r w:rsidR="00CD7894">
        <w:rPr>
          <w:rFonts w:asciiTheme="minorHAnsi" w:hAnsiTheme="minorHAnsi"/>
          <w:szCs w:val="24"/>
        </w:rPr>
        <w:t xml:space="preserve">suddetto </w:t>
      </w:r>
      <w:r w:rsidR="00CB0B73">
        <w:rPr>
          <w:rFonts w:asciiTheme="minorHAnsi" w:hAnsiTheme="minorHAnsi"/>
          <w:szCs w:val="24"/>
        </w:rPr>
        <w:t>mediante</w:t>
      </w:r>
      <w:r>
        <w:rPr>
          <w:rFonts w:asciiTheme="minorHAnsi" w:hAnsiTheme="minorHAnsi"/>
          <w:szCs w:val="24"/>
        </w:rPr>
        <w:t xml:space="preserve"> l’introduzione di alcune </w:t>
      </w:r>
      <w:r w:rsidR="00A85BA1">
        <w:rPr>
          <w:rFonts w:asciiTheme="minorHAnsi" w:hAnsiTheme="minorHAnsi"/>
          <w:szCs w:val="24"/>
        </w:rPr>
        <w:t xml:space="preserve">nuove funzioni </w:t>
      </w:r>
      <w:r>
        <w:rPr>
          <w:rFonts w:asciiTheme="minorHAnsi" w:hAnsiTheme="minorHAnsi"/>
          <w:szCs w:val="24"/>
        </w:rPr>
        <w:t xml:space="preserve">e </w:t>
      </w:r>
      <w:r w:rsidR="00A85BA1">
        <w:rPr>
          <w:rFonts w:asciiTheme="minorHAnsi" w:hAnsiTheme="minorHAnsi"/>
          <w:szCs w:val="24"/>
        </w:rPr>
        <w:t>la modifica di altre già esistenti.</w:t>
      </w:r>
    </w:p>
    <w:p w14:paraId="0C6D8477" w14:textId="262F4970" w:rsidR="00A85BA1" w:rsidRDefault="00A85BA1" w:rsidP="00CD7894">
      <w:pPr>
        <w:spacing w:after="0" w:line="360" w:lineRule="auto"/>
        <w:ind w:firstLine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tal fine, sarà rilasciata in data </w:t>
      </w:r>
      <w:r w:rsidR="005B20E6">
        <w:rPr>
          <w:rFonts w:asciiTheme="minorHAnsi" w:hAnsiTheme="minorHAnsi"/>
          <w:szCs w:val="24"/>
        </w:rPr>
        <w:t>9</w:t>
      </w:r>
      <w:r w:rsidR="00F21864">
        <w:rPr>
          <w:rFonts w:asciiTheme="minorHAnsi" w:hAnsiTheme="minorHAnsi"/>
          <w:szCs w:val="24"/>
        </w:rPr>
        <w:t xml:space="preserve"> giugno p.v. </w:t>
      </w:r>
      <w:r>
        <w:rPr>
          <w:rFonts w:asciiTheme="minorHAnsi" w:hAnsiTheme="minorHAnsi"/>
          <w:szCs w:val="24"/>
        </w:rPr>
        <w:t xml:space="preserve">una </w:t>
      </w:r>
      <w:r w:rsidR="00992E4D">
        <w:rPr>
          <w:rFonts w:asciiTheme="minorHAnsi" w:hAnsiTheme="minorHAnsi"/>
          <w:szCs w:val="24"/>
        </w:rPr>
        <w:t xml:space="preserve">nuova </w:t>
      </w:r>
      <w:r>
        <w:rPr>
          <w:rFonts w:asciiTheme="minorHAnsi" w:hAnsiTheme="minorHAnsi"/>
          <w:szCs w:val="24"/>
        </w:rPr>
        <w:t>versione dell’applicativo</w:t>
      </w:r>
      <w:r w:rsidR="00CD7894">
        <w:rPr>
          <w:rFonts w:asciiTheme="minorHAnsi" w:hAnsiTheme="minorHAnsi"/>
          <w:szCs w:val="24"/>
        </w:rPr>
        <w:t xml:space="preserve"> presente </w:t>
      </w:r>
      <w:r>
        <w:rPr>
          <w:rFonts w:asciiTheme="minorHAnsi" w:hAnsiTheme="minorHAnsi"/>
          <w:szCs w:val="24"/>
        </w:rPr>
        <w:t>su “ilportaledellautomobilista.it”</w:t>
      </w:r>
      <w:r w:rsidR="0007010D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="00CD7894">
        <w:rPr>
          <w:rFonts w:asciiTheme="minorHAnsi" w:hAnsiTheme="minorHAnsi"/>
          <w:szCs w:val="24"/>
        </w:rPr>
        <w:t xml:space="preserve">che apporterà le seguenti </w:t>
      </w:r>
      <w:r>
        <w:rPr>
          <w:rFonts w:asciiTheme="minorHAnsi" w:hAnsiTheme="minorHAnsi"/>
          <w:szCs w:val="24"/>
        </w:rPr>
        <w:t>innovazioni</w:t>
      </w:r>
      <w:r w:rsidR="0007010D">
        <w:rPr>
          <w:rFonts w:asciiTheme="minorHAnsi" w:hAnsiTheme="minorHAnsi"/>
          <w:szCs w:val="24"/>
        </w:rPr>
        <w:t xml:space="preserve"> principali</w:t>
      </w:r>
      <w:r w:rsidR="00CD7894">
        <w:rPr>
          <w:rFonts w:asciiTheme="minorHAnsi" w:hAnsiTheme="minorHAnsi"/>
          <w:szCs w:val="24"/>
        </w:rPr>
        <w:t>.</w:t>
      </w:r>
    </w:p>
    <w:p w14:paraId="1B609409" w14:textId="6FD60713" w:rsidR="0007010D" w:rsidRDefault="0007010D" w:rsidP="00CD7894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quanto riguarda i soggetti </w:t>
      </w:r>
      <w:r w:rsidR="00317F06">
        <w:rPr>
          <w:rFonts w:asciiTheme="minorHAnsi" w:hAnsiTheme="minorHAnsi"/>
        </w:rPr>
        <w:t xml:space="preserve">della </w:t>
      </w:r>
      <w:r>
        <w:rPr>
          <w:rFonts w:asciiTheme="minorHAnsi" w:hAnsiTheme="minorHAnsi"/>
        </w:rPr>
        <w:t>pratica</w:t>
      </w:r>
      <w:r w:rsidR="00F129D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è stat</w:t>
      </w:r>
      <w:r w:rsidR="005B20E6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introdott</w:t>
      </w:r>
      <w:r w:rsidR="005B20E6">
        <w:rPr>
          <w:rFonts w:asciiTheme="minorHAnsi" w:hAnsiTheme="minorHAnsi"/>
        </w:rPr>
        <w:t>o</w:t>
      </w:r>
      <w:r w:rsidR="00424864">
        <w:rPr>
          <w:rFonts w:asciiTheme="minorHAnsi" w:hAnsiTheme="minorHAnsi"/>
        </w:rPr>
        <w:t xml:space="preserve"> il campo relativo al domicilio, con la possibilità di gestire il domicilio</w:t>
      </w:r>
      <w:r>
        <w:rPr>
          <w:rFonts w:asciiTheme="minorHAnsi" w:hAnsiTheme="minorHAnsi"/>
        </w:rPr>
        <w:t xml:space="preserve"> separatamente dalla residenza</w:t>
      </w:r>
      <w:r w:rsidR="00424864">
        <w:rPr>
          <w:rFonts w:asciiTheme="minorHAnsi" w:hAnsiTheme="minorHAnsi"/>
        </w:rPr>
        <w:t>. S</w:t>
      </w:r>
      <w:r>
        <w:rPr>
          <w:rFonts w:asciiTheme="minorHAnsi" w:hAnsiTheme="minorHAnsi"/>
        </w:rPr>
        <w:t>arà</w:t>
      </w:r>
      <w:r w:rsidR="00424864">
        <w:rPr>
          <w:rFonts w:asciiTheme="minorHAnsi" w:hAnsiTheme="minorHAnsi"/>
        </w:rPr>
        <w:t xml:space="preserve">, inoltre, </w:t>
      </w:r>
      <w:r>
        <w:rPr>
          <w:rFonts w:asciiTheme="minorHAnsi" w:hAnsiTheme="minorHAnsi"/>
        </w:rPr>
        <w:t>consentita</w:t>
      </w:r>
      <w:r w:rsidR="00317F06">
        <w:rPr>
          <w:rFonts w:asciiTheme="minorHAnsi" w:hAnsiTheme="minorHAnsi"/>
        </w:rPr>
        <w:t xml:space="preserve">, a seguito di verifica documentale, </w:t>
      </w:r>
      <w:r>
        <w:rPr>
          <w:rFonts w:asciiTheme="minorHAnsi" w:hAnsiTheme="minorHAnsi"/>
        </w:rPr>
        <w:t xml:space="preserve">la </w:t>
      </w:r>
      <w:r w:rsidR="00317F06">
        <w:rPr>
          <w:rFonts w:asciiTheme="minorHAnsi" w:hAnsiTheme="minorHAnsi"/>
        </w:rPr>
        <w:t xml:space="preserve">possibilità di </w:t>
      </w:r>
      <w:r>
        <w:rPr>
          <w:rFonts w:asciiTheme="minorHAnsi" w:hAnsiTheme="minorHAnsi"/>
        </w:rPr>
        <w:t>modifica</w:t>
      </w:r>
      <w:r w:rsidR="00317F06">
        <w:rPr>
          <w:rFonts w:asciiTheme="minorHAnsi" w:hAnsiTheme="minorHAnsi"/>
        </w:rPr>
        <w:t>re</w:t>
      </w:r>
      <w:r>
        <w:rPr>
          <w:rFonts w:asciiTheme="minorHAnsi" w:hAnsiTheme="minorHAnsi"/>
        </w:rPr>
        <w:t xml:space="preserve"> gli indirizzi presenti in anagrafica da parte degli STED.</w:t>
      </w:r>
      <w:r w:rsidR="008F6EC8">
        <w:rPr>
          <w:rFonts w:asciiTheme="minorHAnsi" w:hAnsiTheme="minorHAnsi"/>
        </w:rPr>
        <w:t xml:space="preserve"> Si </w:t>
      </w:r>
      <w:r w:rsidR="00C220A4">
        <w:rPr>
          <w:rFonts w:asciiTheme="minorHAnsi" w:hAnsiTheme="minorHAnsi"/>
        </w:rPr>
        <w:t>evidenzia</w:t>
      </w:r>
      <w:r w:rsidR="00992E4D">
        <w:rPr>
          <w:rFonts w:asciiTheme="minorHAnsi" w:hAnsiTheme="minorHAnsi"/>
        </w:rPr>
        <w:t>, al riguardo,</w:t>
      </w:r>
      <w:r w:rsidR="008F6EC8">
        <w:rPr>
          <w:rFonts w:asciiTheme="minorHAnsi" w:hAnsiTheme="minorHAnsi"/>
        </w:rPr>
        <w:t xml:space="preserve"> che </w:t>
      </w:r>
      <w:r w:rsidR="00992E4D">
        <w:rPr>
          <w:rFonts w:asciiTheme="minorHAnsi" w:hAnsiTheme="minorHAnsi"/>
        </w:rPr>
        <w:t xml:space="preserve">la modifica degli </w:t>
      </w:r>
      <w:r w:rsidR="008F6EC8">
        <w:rPr>
          <w:rFonts w:asciiTheme="minorHAnsi" w:hAnsiTheme="minorHAnsi"/>
        </w:rPr>
        <w:t xml:space="preserve">indirizzi </w:t>
      </w:r>
      <w:r w:rsidR="00992E4D">
        <w:rPr>
          <w:rFonts w:asciiTheme="minorHAnsi" w:hAnsiTheme="minorHAnsi"/>
        </w:rPr>
        <w:t>interviene</w:t>
      </w:r>
      <w:r w:rsidR="008F6EC8">
        <w:rPr>
          <w:rFonts w:asciiTheme="minorHAnsi" w:hAnsiTheme="minorHAnsi"/>
        </w:rPr>
        <w:t xml:space="preserve"> direttamente sull’archivio generale delle anagrafiche della Motorizzazione e, pertanto, </w:t>
      </w:r>
      <w:r w:rsidR="00992E4D">
        <w:rPr>
          <w:rFonts w:asciiTheme="minorHAnsi" w:hAnsiTheme="minorHAnsi"/>
        </w:rPr>
        <w:t xml:space="preserve">tale funzionalità </w:t>
      </w:r>
      <w:r w:rsidR="008F6EC8">
        <w:rPr>
          <w:rFonts w:asciiTheme="minorHAnsi" w:hAnsiTheme="minorHAnsi"/>
        </w:rPr>
        <w:t xml:space="preserve">dovrà essere </w:t>
      </w:r>
      <w:r w:rsidR="00992E4D">
        <w:rPr>
          <w:rFonts w:asciiTheme="minorHAnsi" w:hAnsiTheme="minorHAnsi"/>
        </w:rPr>
        <w:t>utilizzata</w:t>
      </w:r>
      <w:r w:rsidR="008F6EC8">
        <w:rPr>
          <w:rFonts w:asciiTheme="minorHAnsi" w:hAnsiTheme="minorHAnsi"/>
        </w:rPr>
        <w:t xml:space="preserve"> con estrema attenzione. </w:t>
      </w:r>
    </w:p>
    <w:p w14:paraId="4F992CA5" w14:textId="727866F9" w:rsidR="0007010D" w:rsidRPr="007F6699" w:rsidRDefault="0007010D" w:rsidP="00CD7894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Theme="minorHAnsi" w:hAnsiTheme="minorHAnsi"/>
        </w:rPr>
      </w:pPr>
      <w:r w:rsidRPr="007F6699">
        <w:rPr>
          <w:rFonts w:asciiTheme="minorHAnsi" w:hAnsiTheme="minorHAnsi"/>
        </w:rPr>
        <w:t xml:space="preserve">Allo scopo di </w:t>
      </w:r>
      <w:r w:rsidR="00424864">
        <w:rPr>
          <w:rFonts w:asciiTheme="minorHAnsi" w:hAnsiTheme="minorHAnsi"/>
        </w:rPr>
        <w:t>favorire</w:t>
      </w:r>
      <w:r w:rsidRPr="007F6699">
        <w:rPr>
          <w:rFonts w:asciiTheme="minorHAnsi" w:hAnsiTheme="minorHAnsi"/>
        </w:rPr>
        <w:t xml:space="preserve"> uno scambio di </w:t>
      </w:r>
      <w:r w:rsidR="00317F06">
        <w:rPr>
          <w:rFonts w:asciiTheme="minorHAnsi" w:hAnsiTheme="minorHAnsi"/>
        </w:rPr>
        <w:t>comunicazioni</w:t>
      </w:r>
      <w:r w:rsidRPr="007F6699">
        <w:rPr>
          <w:rFonts w:asciiTheme="minorHAnsi" w:hAnsiTheme="minorHAnsi"/>
        </w:rPr>
        <w:t xml:space="preserve"> tra STED e UCON, ad oggi limitato al solo “motivo del reinoltro” compilato da UCON, </w:t>
      </w:r>
      <w:r w:rsidR="00F129D7" w:rsidRPr="007F6699">
        <w:rPr>
          <w:rFonts w:asciiTheme="minorHAnsi" w:hAnsiTheme="minorHAnsi"/>
        </w:rPr>
        <w:t xml:space="preserve">è stato </w:t>
      </w:r>
      <w:r w:rsidRPr="007F6699">
        <w:rPr>
          <w:rFonts w:asciiTheme="minorHAnsi" w:hAnsiTheme="minorHAnsi"/>
        </w:rPr>
        <w:t>inserito un campo annotazioni</w:t>
      </w:r>
      <w:r w:rsidR="00424864">
        <w:rPr>
          <w:rFonts w:asciiTheme="minorHAnsi" w:hAnsiTheme="minorHAnsi"/>
        </w:rPr>
        <w:t>,</w:t>
      </w:r>
      <w:r w:rsidRPr="007F6699">
        <w:rPr>
          <w:rFonts w:asciiTheme="minorHAnsi" w:hAnsiTheme="minorHAnsi"/>
        </w:rPr>
        <w:t xml:space="preserve"> associato allo stato della </w:t>
      </w:r>
      <w:r w:rsidR="00F129D7" w:rsidRPr="007F6699">
        <w:rPr>
          <w:rFonts w:asciiTheme="minorHAnsi" w:hAnsiTheme="minorHAnsi"/>
        </w:rPr>
        <w:t>pratica</w:t>
      </w:r>
      <w:r w:rsidR="00424864">
        <w:rPr>
          <w:rFonts w:asciiTheme="minorHAnsi" w:hAnsiTheme="minorHAnsi"/>
        </w:rPr>
        <w:t>,</w:t>
      </w:r>
      <w:r w:rsidR="00F129D7" w:rsidRPr="007F6699">
        <w:rPr>
          <w:rFonts w:asciiTheme="minorHAnsi" w:hAnsiTheme="minorHAnsi"/>
        </w:rPr>
        <w:t xml:space="preserve"> che potrà essere compilato dagli STED. </w:t>
      </w:r>
    </w:p>
    <w:p w14:paraId="623F8E87" w14:textId="6651B01B" w:rsidR="0007010D" w:rsidRDefault="0007010D" w:rsidP="00CD7894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Potranno essere </w:t>
      </w:r>
      <w:r w:rsidR="00992E4D">
        <w:rPr>
          <w:rFonts w:asciiTheme="minorHAnsi" w:hAnsiTheme="minorHAnsi"/>
        </w:rPr>
        <w:t xml:space="preserve">inserite </w:t>
      </w:r>
      <w:r>
        <w:rPr>
          <w:rFonts w:asciiTheme="minorHAnsi" w:hAnsiTheme="minorHAnsi"/>
        </w:rPr>
        <w:t>contestualmente più pratiche relative alla stessa unità da diporto</w:t>
      </w:r>
      <w:r w:rsidR="00992E4D">
        <w:rPr>
          <w:rFonts w:asciiTheme="minorHAnsi" w:hAnsiTheme="minorHAnsi"/>
        </w:rPr>
        <w:t xml:space="preserve">. In tal caso </w:t>
      </w:r>
      <w:r w:rsidR="00BA56CB" w:rsidRPr="00BA56CB">
        <w:rPr>
          <w:rFonts w:asciiTheme="minorHAnsi" w:hAnsiTheme="minorHAnsi"/>
        </w:rPr>
        <w:t>le pratiche aperte sulla stessa targa</w:t>
      </w:r>
      <w:r w:rsidR="00992E4D">
        <w:rPr>
          <w:rFonts w:asciiTheme="minorHAnsi" w:hAnsiTheme="minorHAnsi"/>
        </w:rPr>
        <w:t xml:space="preserve"> potranno essere consolidate solo </w:t>
      </w:r>
      <w:r w:rsidR="00BA56CB">
        <w:rPr>
          <w:rFonts w:asciiTheme="minorHAnsi" w:hAnsiTheme="minorHAnsi"/>
        </w:rPr>
        <w:t>in base al</w:t>
      </w:r>
      <w:r w:rsidR="00BA56CB" w:rsidRPr="00BA56CB">
        <w:rPr>
          <w:rFonts w:asciiTheme="minorHAnsi" w:hAnsiTheme="minorHAnsi"/>
        </w:rPr>
        <w:t>l'ordine di inserimento</w:t>
      </w:r>
      <w:r w:rsidR="00BA56CB">
        <w:rPr>
          <w:rFonts w:asciiTheme="minorHAnsi" w:hAnsiTheme="minorHAnsi"/>
        </w:rPr>
        <w:t>,</w:t>
      </w:r>
      <w:r w:rsidR="00BA56CB" w:rsidRPr="00BA56CB">
        <w:rPr>
          <w:rFonts w:asciiTheme="minorHAnsi" w:hAnsiTheme="minorHAnsi"/>
        </w:rPr>
        <w:t xml:space="preserve"> </w:t>
      </w:r>
      <w:r w:rsidR="00BA56CB">
        <w:rPr>
          <w:rFonts w:asciiTheme="minorHAnsi" w:hAnsiTheme="minorHAnsi"/>
        </w:rPr>
        <w:t>e cioè</w:t>
      </w:r>
      <w:r w:rsidR="00BA56CB" w:rsidRPr="00BA56CB">
        <w:rPr>
          <w:rFonts w:asciiTheme="minorHAnsi" w:hAnsiTheme="minorHAnsi"/>
        </w:rPr>
        <w:t xml:space="preserve"> in ordine crescente di numero pratica.</w:t>
      </w:r>
    </w:p>
    <w:p w14:paraId="4B6D74BE" w14:textId="46AFF608" w:rsidR="007F6699" w:rsidRPr="006D0660" w:rsidRDefault="00F129D7" w:rsidP="00F82592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Theme="minorHAnsi" w:hAnsiTheme="minorHAnsi"/>
        </w:rPr>
      </w:pPr>
      <w:r w:rsidRPr="006D0660">
        <w:rPr>
          <w:rFonts w:asciiTheme="minorHAnsi" w:hAnsiTheme="minorHAnsi"/>
        </w:rPr>
        <w:t xml:space="preserve">È stata introdotta una nuova funzione </w:t>
      </w:r>
      <w:r w:rsidR="00475949" w:rsidRPr="006D0660">
        <w:rPr>
          <w:rFonts w:asciiTheme="minorHAnsi" w:hAnsiTheme="minorHAnsi"/>
        </w:rPr>
        <w:t>per il</w:t>
      </w:r>
      <w:r w:rsidRPr="006D0660">
        <w:rPr>
          <w:rFonts w:asciiTheme="minorHAnsi" w:hAnsiTheme="minorHAnsi"/>
        </w:rPr>
        <w:t xml:space="preserve"> </w:t>
      </w:r>
      <w:r w:rsidR="00475949" w:rsidRPr="006D0660">
        <w:rPr>
          <w:rFonts w:asciiTheme="minorHAnsi" w:hAnsiTheme="minorHAnsi"/>
        </w:rPr>
        <w:t>r</w:t>
      </w:r>
      <w:r w:rsidRPr="006D0660">
        <w:rPr>
          <w:rFonts w:asciiTheme="minorHAnsi" w:hAnsiTheme="minorHAnsi"/>
        </w:rPr>
        <w:t xml:space="preserve">ilascio </w:t>
      </w:r>
      <w:r w:rsidR="005B20E6" w:rsidRPr="006D0660">
        <w:rPr>
          <w:rFonts w:asciiTheme="minorHAnsi" w:hAnsiTheme="minorHAnsi"/>
        </w:rPr>
        <w:t xml:space="preserve">obbligatorio </w:t>
      </w:r>
      <w:r w:rsidR="00475949" w:rsidRPr="006D0660">
        <w:rPr>
          <w:rFonts w:asciiTheme="minorHAnsi" w:hAnsiTheme="minorHAnsi"/>
        </w:rPr>
        <w:t>d</w:t>
      </w:r>
      <w:r w:rsidR="005B20E6" w:rsidRPr="006D0660">
        <w:rPr>
          <w:rFonts w:asciiTheme="minorHAnsi" w:hAnsiTheme="minorHAnsi"/>
        </w:rPr>
        <w:t xml:space="preserve">i una </w:t>
      </w:r>
      <w:r w:rsidRPr="006D0660">
        <w:rPr>
          <w:rFonts w:asciiTheme="minorHAnsi" w:hAnsiTheme="minorHAnsi"/>
        </w:rPr>
        <w:t>ricevuta</w:t>
      </w:r>
      <w:r w:rsidR="00475949" w:rsidRPr="006D0660">
        <w:rPr>
          <w:rFonts w:asciiTheme="minorHAnsi" w:hAnsiTheme="minorHAnsi"/>
        </w:rPr>
        <w:t xml:space="preserve"> all’utente</w:t>
      </w:r>
      <w:r w:rsidR="00992E4D" w:rsidRPr="006D0660">
        <w:rPr>
          <w:rFonts w:asciiTheme="minorHAnsi" w:hAnsiTheme="minorHAnsi"/>
        </w:rPr>
        <w:t xml:space="preserve">, </w:t>
      </w:r>
      <w:r w:rsidR="00475949" w:rsidRPr="006D0660">
        <w:rPr>
          <w:rFonts w:asciiTheme="minorHAnsi" w:hAnsiTheme="minorHAnsi"/>
        </w:rPr>
        <w:t xml:space="preserve">gestibile tramite la </w:t>
      </w:r>
      <w:r w:rsidR="00992E4D" w:rsidRPr="006D0660">
        <w:rPr>
          <w:rFonts w:asciiTheme="minorHAnsi" w:hAnsiTheme="minorHAnsi"/>
        </w:rPr>
        <w:t xml:space="preserve">nuova </w:t>
      </w:r>
      <w:r w:rsidR="00475949" w:rsidRPr="006D0660">
        <w:rPr>
          <w:rFonts w:asciiTheme="minorHAnsi" w:hAnsiTheme="minorHAnsi"/>
        </w:rPr>
        <w:t xml:space="preserve">sezione “Gestione ricevute STED” presente </w:t>
      </w:r>
      <w:r w:rsidR="00977A9C" w:rsidRPr="006D0660">
        <w:rPr>
          <w:rFonts w:asciiTheme="minorHAnsi" w:hAnsiTheme="minorHAnsi"/>
        </w:rPr>
        <w:t xml:space="preserve">nel </w:t>
      </w:r>
      <w:r w:rsidR="00475949" w:rsidRPr="006D0660">
        <w:rPr>
          <w:rFonts w:asciiTheme="minorHAnsi" w:hAnsiTheme="minorHAnsi"/>
        </w:rPr>
        <w:t>portale</w:t>
      </w:r>
      <w:r w:rsidR="007F6699" w:rsidRPr="006D0660">
        <w:rPr>
          <w:rFonts w:asciiTheme="minorHAnsi" w:hAnsiTheme="minorHAnsi"/>
        </w:rPr>
        <w:t>. Lo</w:t>
      </w:r>
      <w:r w:rsidRPr="006D0660">
        <w:rPr>
          <w:rFonts w:asciiTheme="minorHAnsi" w:hAnsiTheme="minorHAnsi"/>
        </w:rPr>
        <w:t xml:space="preserve"> STED</w:t>
      </w:r>
      <w:r w:rsidR="007F6699" w:rsidRPr="006D0660">
        <w:rPr>
          <w:rFonts w:asciiTheme="minorHAnsi" w:hAnsiTheme="minorHAnsi"/>
        </w:rPr>
        <w:t xml:space="preserve">, al momento della presentazione della pratica da parte dell’utente, </w:t>
      </w:r>
      <w:r w:rsidR="006D0660" w:rsidRPr="006D0660">
        <w:rPr>
          <w:rFonts w:asciiTheme="minorHAnsi" w:hAnsiTheme="minorHAnsi"/>
        </w:rPr>
        <w:t xml:space="preserve">verificata la </w:t>
      </w:r>
      <w:r w:rsidR="006D0660" w:rsidRPr="006D0660">
        <w:rPr>
          <w:rFonts w:asciiTheme="minorHAnsi" w:hAnsiTheme="minorHAnsi"/>
        </w:rPr>
        <w:lastRenderedPageBreak/>
        <w:t xml:space="preserve">completezza della documentazione, </w:t>
      </w:r>
      <w:r w:rsidR="007F6699" w:rsidRPr="006D0660">
        <w:rPr>
          <w:rFonts w:asciiTheme="minorHAnsi" w:hAnsiTheme="minorHAnsi"/>
        </w:rPr>
        <w:t xml:space="preserve">deve </w:t>
      </w:r>
      <w:r w:rsidR="00C220A4" w:rsidRPr="006D0660">
        <w:rPr>
          <w:rFonts w:asciiTheme="minorHAnsi" w:hAnsiTheme="minorHAnsi"/>
        </w:rPr>
        <w:t xml:space="preserve">selezionare </w:t>
      </w:r>
      <w:r w:rsidR="007F6699" w:rsidRPr="006D0660">
        <w:rPr>
          <w:rFonts w:asciiTheme="minorHAnsi" w:hAnsiTheme="minorHAnsi"/>
        </w:rPr>
        <w:t xml:space="preserve">la tipologia di pratica </w:t>
      </w:r>
      <w:r w:rsidR="00D60249" w:rsidRPr="006D0660">
        <w:rPr>
          <w:rFonts w:asciiTheme="minorHAnsi" w:hAnsiTheme="minorHAnsi"/>
        </w:rPr>
        <w:t xml:space="preserve">richiesta </w:t>
      </w:r>
      <w:r w:rsidR="007F6699" w:rsidRPr="006D0660">
        <w:rPr>
          <w:rFonts w:asciiTheme="minorHAnsi" w:hAnsiTheme="minorHAnsi"/>
        </w:rPr>
        <w:t>e inserire i dati relativi al</w:t>
      </w:r>
      <w:r w:rsidR="00D60249" w:rsidRPr="006D0660">
        <w:rPr>
          <w:rFonts w:asciiTheme="minorHAnsi" w:hAnsiTheme="minorHAnsi"/>
        </w:rPr>
        <w:t xml:space="preserve"> numero di immatricolazione dell’unità (non necessario per le pratiche di </w:t>
      </w:r>
      <w:r w:rsidR="00BA56CB" w:rsidRPr="006D0660">
        <w:rPr>
          <w:rFonts w:asciiTheme="minorHAnsi" w:hAnsiTheme="minorHAnsi"/>
        </w:rPr>
        <w:t>Autorizzazione alla navigazione temporanea e di P</w:t>
      </w:r>
      <w:r w:rsidR="00D60249" w:rsidRPr="006D0660">
        <w:rPr>
          <w:rFonts w:asciiTheme="minorHAnsi" w:hAnsiTheme="minorHAnsi"/>
        </w:rPr>
        <w:t xml:space="preserve">rima iscrizione </w:t>
      </w:r>
      <w:r w:rsidR="00BA56CB" w:rsidRPr="006D0660">
        <w:rPr>
          <w:rFonts w:asciiTheme="minorHAnsi" w:hAnsiTheme="minorHAnsi"/>
        </w:rPr>
        <w:t xml:space="preserve">nell’ATCN, </w:t>
      </w:r>
      <w:r w:rsidR="00424864" w:rsidRPr="006D0660">
        <w:rPr>
          <w:rFonts w:asciiTheme="minorHAnsi" w:hAnsiTheme="minorHAnsi"/>
        </w:rPr>
        <w:t>per le quali</w:t>
      </w:r>
      <w:r w:rsidR="00D60249" w:rsidRPr="006D0660">
        <w:rPr>
          <w:rFonts w:asciiTheme="minorHAnsi" w:hAnsiTheme="minorHAnsi"/>
        </w:rPr>
        <w:t xml:space="preserve"> la targa </w:t>
      </w:r>
      <w:r w:rsidR="00424864" w:rsidRPr="006D0660">
        <w:rPr>
          <w:rFonts w:asciiTheme="minorHAnsi" w:hAnsiTheme="minorHAnsi"/>
        </w:rPr>
        <w:t>non è ancora stata assegnata</w:t>
      </w:r>
      <w:r w:rsidR="00D60249" w:rsidRPr="006D0660">
        <w:rPr>
          <w:rFonts w:asciiTheme="minorHAnsi" w:hAnsiTheme="minorHAnsi"/>
        </w:rPr>
        <w:t xml:space="preserve">) e </w:t>
      </w:r>
      <w:r w:rsidR="00977A9C" w:rsidRPr="006D0660">
        <w:rPr>
          <w:rFonts w:asciiTheme="minorHAnsi" w:hAnsiTheme="minorHAnsi"/>
        </w:rPr>
        <w:t>al</w:t>
      </w:r>
      <w:r w:rsidR="00D60249" w:rsidRPr="006D0660">
        <w:rPr>
          <w:rFonts w:asciiTheme="minorHAnsi" w:hAnsiTheme="minorHAnsi"/>
        </w:rPr>
        <w:t>la denominazione del soggetto interessato al procedimento (nome e cognome/Ragione sociale). Il sistema genera</w:t>
      </w:r>
      <w:r w:rsidR="00424864" w:rsidRPr="006D0660">
        <w:rPr>
          <w:rFonts w:asciiTheme="minorHAnsi" w:hAnsiTheme="minorHAnsi"/>
        </w:rPr>
        <w:t xml:space="preserve"> immediatamente</w:t>
      </w:r>
      <w:r w:rsidR="00D60249" w:rsidRPr="006D0660">
        <w:rPr>
          <w:rFonts w:asciiTheme="minorHAnsi" w:hAnsiTheme="minorHAnsi"/>
        </w:rPr>
        <w:t xml:space="preserve"> la stampa di una ricevuta</w:t>
      </w:r>
      <w:r w:rsidR="00977A9C" w:rsidRPr="006D0660">
        <w:rPr>
          <w:rFonts w:asciiTheme="minorHAnsi" w:hAnsiTheme="minorHAnsi"/>
        </w:rPr>
        <w:t>,</w:t>
      </w:r>
      <w:r w:rsidR="00D60249" w:rsidRPr="006D0660">
        <w:rPr>
          <w:rFonts w:asciiTheme="minorHAnsi" w:hAnsiTheme="minorHAnsi"/>
        </w:rPr>
        <w:t xml:space="preserve"> conforme al modello allegato alla presente</w:t>
      </w:r>
      <w:r w:rsidR="00AF4434" w:rsidRPr="006D0660">
        <w:rPr>
          <w:rFonts w:asciiTheme="minorHAnsi" w:hAnsiTheme="minorHAnsi"/>
        </w:rPr>
        <w:t xml:space="preserve"> (all. 1)</w:t>
      </w:r>
      <w:r w:rsidR="00D60249" w:rsidRPr="006D0660">
        <w:rPr>
          <w:rFonts w:asciiTheme="minorHAnsi" w:hAnsiTheme="minorHAnsi"/>
        </w:rPr>
        <w:t xml:space="preserve">, </w:t>
      </w:r>
      <w:r w:rsidR="00977A9C" w:rsidRPr="006D0660">
        <w:rPr>
          <w:rFonts w:asciiTheme="minorHAnsi" w:hAnsiTheme="minorHAnsi"/>
        </w:rPr>
        <w:t>che riporta la</w:t>
      </w:r>
      <w:r w:rsidR="00D60249" w:rsidRPr="006D0660">
        <w:rPr>
          <w:rFonts w:asciiTheme="minorHAnsi" w:hAnsiTheme="minorHAnsi"/>
        </w:rPr>
        <w:t xml:space="preserve"> data e </w:t>
      </w:r>
      <w:r w:rsidR="00977A9C" w:rsidRPr="006D0660">
        <w:rPr>
          <w:rFonts w:asciiTheme="minorHAnsi" w:hAnsiTheme="minorHAnsi"/>
        </w:rPr>
        <w:t>l’</w:t>
      </w:r>
      <w:r w:rsidR="00D60249" w:rsidRPr="006D0660">
        <w:rPr>
          <w:rFonts w:asciiTheme="minorHAnsi" w:hAnsiTheme="minorHAnsi"/>
        </w:rPr>
        <w:t>ora di presentazione della domanda</w:t>
      </w:r>
      <w:r w:rsidR="00977A9C" w:rsidRPr="006D0660">
        <w:rPr>
          <w:rFonts w:asciiTheme="minorHAnsi" w:hAnsiTheme="minorHAnsi"/>
        </w:rPr>
        <w:t xml:space="preserve"> e che </w:t>
      </w:r>
      <w:r w:rsidR="00D60249" w:rsidRPr="006D0660">
        <w:rPr>
          <w:rFonts w:asciiTheme="minorHAnsi" w:hAnsiTheme="minorHAnsi"/>
        </w:rPr>
        <w:t xml:space="preserve">dovrà essere rilasciata all’utente. </w:t>
      </w:r>
    </w:p>
    <w:p w14:paraId="277C0E0F" w14:textId="4FE31054" w:rsidR="00D60249" w:rsidRDefault="00424864" w:rsidP="00AF4434">
      <w:pPr>
        <w:pStyle w:val="Paragrafoelenco"/>
        <w:spacing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Nel momento in cui</w:t>
      </w:r>
      <w:r w:rsidR="00D60249">
        <w:rPr>
          <w:rFonts w:asciiTheme="minorHAnsi" w:hAnsiTheme="minorHAnsi"/>
        </w:rPr>
        <w:t xml:space="preserve"> lo STED procederà</w:t>
      </w:r>
      <w:r>
        <w:rPr>
          <w:rFonts w:asciiTheme="minorHAnsi" w:hAnsiTheme="minorHAnsi"/>
        </w:rPr>
        <w:t>, successivamente,</w:t>
      </w:r>
      <w:r w:rsidR="00D60249">
        <w:rPr>
          <w:rFonts w:asciiTheme="minorHAnsi" w:hAnsiTheme="minorHAnsi"/>
        </w:rPr>
        <w:t xml:space="preserve"> all’inserimento della </w:t>
      </w:r>
      <w:r w:rsidR="00317F06">
        <w:rPr>
          <w:rFonts w:asciiTheme="minorHAnsi" w:hAnsiTheme="minorHAnsi"/>
        </w:rPr>
        <w:t xml:space="preserve">relativa </w:t>
      </w:r>
      <w:r w:rsidR="00D60249">
        <w:rPr>
          <w:rFonts w:asciiTheme="minorHAnsi" w:hAnsiTheme="minorHAnsi"/>
        </w:rPr>
        <w:t>pratica</w:t>
      </w:r>
      <w:r w:rsidR="00317F06">
        <w:rPr>
          <w:rFonts w:asciiTheme="minorHAnsi" w:hAnsiTheme="minorHAnsi"/>
        </w:rPr>
        <w:t xml:space="preserve"> ne</w:t>
      </w:r>
      <w:r w:rsidR="00D60249">
        <w:rPr>
          <w:rFonts w:asciiTheme="minorHAnsi" w:hAnsiTheme="minorHAnsi"/>
        </w:rPr>
        <w:t>l sistema, d</w:t>
      </w:r>
      <w:r>
        <w:rPr>
          <w:rFonts w:asciiTheme="minorHAnsi" w:hAnsiTheme="minorHAnsi"/>
        </w:rPr>
        <w:t>ovrà</w:t>
      </w:r>
      <w:r w:rsidR="00D60249">
        <w:rPr>
          <w:rFonts w:asciiTheme="minorHAnsi" w:hAnsiTheme="minorHAnsi"/>
        </w:rPr>
        <w:t xml:space="preserve"> obbligatoriamente abbinar</w:t>
      </w:r>
      <w:r>
        <w:rPr>
          <w:rFonts w:asciiTheme="minorHAnsi" w:hAnsiTheme="minorHAnsi"/>
        </w:rPr>
        <w:t>la</w:t>
      </w:r>
      <w:r w:rsidR="00D60249">
        <w:rPr>
          <w:rFonts w:asciiTheme="minorHAnsi" w:hAnsiTheme="minorHAnsi"/>
        </w:rPr>
        <w:t xml:space="preserve"> </w:t>
      </w:r>
      <w:r w:rsidR="00977A9C">
        <w:rPr>
          <w:rFonts w:asciiTheme="minorHAnsi" w:hAnsiTheme="minorHAnsi"/>
        </w:rPr>
        <w:t xml:space="preserve">ad una </w:t>
      </w:r>
      <w:r w:rsidR="00D60249">
        <w:rPr>
          <w:rFonts w:asciiTheme="minorHAnsi" w:hAnsiTheme="minorHAnsi"/>
        </w:rPr>
        <w:t xml:space="preserve">ricevuta </w:t>
      </w:r>
      <w:r>
        <w:rPr>
          <w:rFonts w:asciiTheme="minorHAnsi" w:hAnsiTheme="minorHAnsi"/>
        </w:rPr>
        <w:t xml:space="preserve">già </w:t>
      </w:r>
      <w:r w:rsidR="00D60249">
        <w:rPr>
          <w:rFonts w:asciiTheme="minorHAnsi" w:hAnsiTheme="minorHAnsi"/>
        </w:rPr>
        <w:t>rilasciata</w:t>
      </w:r>
      <w:r w:rsidR="00977A9C">
        <w:rPr>
          <w:rFonts w:asciiTheme="minorHAnsi" w:hAnsiTheme="minorHAnsi"/>
        </w:rPr>
        <w:t xml:space="preserve"> selezionandola dall’apposito menù.</w:t>
      </w:r>
    </w:p>
    <w:p w14:paraId="06EBB6D0" w14:textId="54F63783" w:rsidR="00AF4434" w:rsidRPr="00F74FF7" w:rsidRDefault="00B46990" w:rsidP="00F74FF7">
      <w:pPr>
        <w:spacing w:after="0" w:line="36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>Ai sensi de</w:t>
      </w:r>
      <w:r w:rsidRPr="00F74FF7">
        <w:rPr>
          <w:rFonts w:asciiTheme="minorHAnsi" w:hAnsiTheme="minorHAnsi"/>
          <w:szCs w:val="24"/>
        </w:rPr>
        <w:t>gli articoli 17 e 24 del decreto legislativo 18 luglio 2005, n. 171</w:t>
      </w:r>
      <w:r>
        <w:rPr>
          <w:rFonts w:asciiTheme="minorHAnsi" w:hAnsiTheme="minorHAnsi"/>
          <w:szCs w:val="24"/>
        </w:rPr>
        <w:t>, inoltre, è</w:t>
      </w:r>
      <w:r w:rsidR="00F74FF7">
        <w:rPr>
          <w:rFonts w:asciiTheme="minorHAnsi" w:hAnsiTheme="minorHAnsi"/>
        </w:rPr>
        <w:t xml:space="preserve"> </w:t>
      </w:r>
      <w:r w:rsidR="00AF4434" w:rsidRPr="00F74FF7">
        <w:rPr>
          <w:rFonts w:asciiTheme="minorHAnsi" w:hAnsiTheme="minorHAnsi"/>
        </w:rPr>
        <w:t xml:space="preserve">stato predisposto un ulteriore modello di ricevuta </w:t>
      </w:r>
      <w:r w:rsidR="00317F06">
        <w:rPr>
          <w:rFonts w:asciiTheme="minorHAnsi" w:hAnsiTheme="minorHAnsi"/>
        </w:rPr>
        <w:t xml:space="preserve">cartacea </w:t>
      </w:r>
      <w:r w:rsidR="002666BE">
        <w:rPr>
          <w:rFonts w:asciiTheme="minorHAnsi" w:hAnsiTheme="minorHAnsi"/>
        </w:rPr>
        <w:t xml:space="preserve">(all. 2) </w:t>
      </w:r>
      <w:r w:rsidR="00AF4434" w:rsidRPr="00F74FF7">
        <w:rPr>
          <w:rFonts w:asciiTheme="minorHAnsi" w:hAnsiTheme="minorHAnsi"/>
        </w:rPr>
        <w:t xml:space="preserve">attestante l’avvenuta presentazione </w:t>
      </w:r>
      <w:r w:rsidR="00317F06">
        <w:rPr>
          <w:rFonts w:asciiTheme="minorHAnsi" w:hAnsiTheme="minorHAnsi"/>
        </w:rPr>
        <w:t>allo STED</w:t>
      </w:r>
      <w:r w:rsidR="00317F06" w:rsidRPr="00F74FF7">
        <w:rPr>
          <w:rFonts w:asciiTheme="minorHAnsi" w:hAnsiTheme="minorHAnsi"/>
        </w:rPr>
        <w:t xml:space="preserve"> </w:t>
      </w:r>
      <w:r w:rsidR="00AF4434" w:rsidRPr="00F74FF7">
        <w:rPr>
          <w:rFonts w:asciiTheme="minorHAnsi" w:hAnsiTheme="minorHAnsi"/>
        </w:rPr>
        <w:t xml:space="preserve">dei documenti </w:t>
      </w:r>
      <w:r w:rsidRPr="00F74FF7">
        <w:rPr>
          <w:rFonts w:asciiTheme="minorHAnsi" w:hAnsiTheme="minorHAnsi"/>
        </w:rPr>
        <w:t>per la pubblicità o per il rinnovo della licenza di navigazione</w:t>
      </w:r>
      <w:r>
        <w:rPr>
          <w:rFonts w:asciiTheme="minorHAnsi" w:hAnsiTheme="minorHAnsi"/>
        </w:rPr>
        <w:t>.</w:t>
      </w:r>
      <w:r w:rsidR="00AF4434" w:rsidRPr="00F74FF7">
        <w:rPr>
          <w:rFonts w:asciiTheme="minorHAnsi" w:hAnsiTheme="minorHAnsi"/>
        </w:rPr>
        <w:t xml:space="preserve"> </w:t>
      </w:r>
    </w:p>
    <w:p w14:paraId="50BF20C0" w14:textId="28539D26" w:rsidR="00B46990" w:rsidRDefault="00AF4434" w:rsidP="00F74FF7">
      <w:pPr>
        <w:spacing w:after="0" w:line="36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Tale modello di ricevuta</w:t>
      </w:r>
      <w:r w:rsidR="00B46990">
        <w:rPr>
          <w:rFonts w:asciiTheme="minorHAnsi" w:hAnsiTheme="minorHAnsi"/>
        </w:rPr>
        <w:t xml:space="preserve">, che </w:t>
      </w:r>
      <w:r>
        <w:rPr>
          <w:rFonts w:asciiTheme="minorHAnsi" w:hAnsiTheme="minorHAnsi"/>
        </w:rPr>
        <w:t xml:space="preserve">non è informatizzato e, pertanto, </w:t>
      </w:r>
      <w:r w:rsidR="00B46990">
        <w:rPr>
          <w:rFonts w:asciiTheme="minorHAnsi" w:hAnsiTheme="minorHAnsi"/>
        </w:rPr>
        <w:t>dovrà</w:t>
      </w:r>
      <w:r>
        <w:rPr>
          <w:rFonts w:asciiTheme="minorHAnsi" w:hAnsiTheme="minorHAnsi"/>
        </w:rPr>
        <w:t xml:space="preserve"> essere compilato </w:t>
      </w:r>
      <w:r w:rsidR="00F74FF7">
        <w:rPr>
          <w:rFonts w:asciiTheme="minorHAnsi" w:hAnsiTheme="minorHAnsi"/>
        </w:rPr>
        <w:t>manualmente</w:t>
      </w:r>
      <w:r w:rsidR="00570FC4">
        <w:rPr>
          <w:rFonts w:asciiTheme="minorHAnsi" w:hAnsiTheme="minorHAnsi"/>
        </w:rPr>
        <w:t>, è</w:t>
      </w:r>
      <w:r w:rsidR="00F74FF7">
        <w:rPr>
          <w:rFonts w:asciiTheme="minorHAnsi" w:hAnsiTheme="minorHAnsi"/>
        </w:rPr>
        <w:t xml:space="preserve"> rilasciato all’utente nei casi previsti</w:t>
      </w:r>
      <w:r w:rsidR="00B46990">
        <w:rPr>
          <w:rFonts w:asciiTheme="minorHAnsi" w:hAnsiTheme="minorHAnsi"/>
        </w:rPr>
        <w:t xml:space="preserve"> dai suddetti articoli 17 e 24</w:t>
      </w:r>
      <w:r w:rsidR="00570FC4">
        <w:rPr>
          <w:rFonts w:asciiTheme="minorHAnsi" w:hAnsiTheme="minorHAnsi"/>
        </w:rPr>
        <w:t xml:space="preserve"> </w:t>
      </w:r>
      <w:r w:rsidR="00570FC4" w:rsidRPr="00F74FF7">
        <w:rPr>
          <w:rFonts w:asciiTheme="minorHAnsi" w:hAnsiTheme="minorHAnsi"/>
        </w:rPr>
        <w:t xml:space="preserve">e sostituisce la licenza di navigazione per la durata massima di venti giorni dalla data di </w:t>
      </w:r>
      <w:r w:rsidR="00317F06">
        <w:rPr>
          <w:rFonts w:asciiTheme="minorHAnsi" w:hAnsiTheme="minorHAnsi"/>
        </w:rPr>
        <w:t>rilascio della ricevuta</w:t>
      </w:r>
      <w:r w:rsidR="00570FC4" w:rsidRPr="00F74FF7">
        <w:rPr>
          <w:rFonts w:asciiTheme="minorHAnsi" w:hAnsiTheme="minorHAnsi"/>
        </w:rPr>
        <w:t>.</w:t>
      </w:r>
    </w:p>
    <w:p w14:paraId="1199EC35" w14:textId="3E486B55" w:rsidR="00424864" w:rsidRDefault="004E2DA4" w:rsidP="00454B13">
      <w:pPr>
        <w:spacing w:after="0" w:line="360" w:lineRule="auto"/>
        <w:ind w:firstLine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Giova ricordare</w:t>
      </w:r>
      <w:r w:rsidR="00424864">
        <w:rPr>
          <w:rFonts w:asciiTheme="minorHAnsi" w:hAnsiTheme="minorHAnsi"/>
          <w:szCs w:val="24"/>
        </w:rPr>
        <w:t xml:space="preserve">, </w:t>
      </w:r>
      <w:r w:rsidR="00AF4434">
        <w:rPr>
          <w:rFonts w:asciiTheme="minorHAnsi" w:hAnsiTheme="minorHAnsi"/>
          <w:szCs w:val="24"/>
        </w:rPr>
        <w:t>infine</w:t>
      </w:r>
      <w:r>
        <w:rPr>
          <w:rFonts w:asciiTheme="minorHAnsi" w:hAnsiTheme="minorHAnsi"/>
          <w:szCs w:val="24"/>
        </w:rPr>
        <w:t xml:space="preserve">, </w:t>
      </w:r>
      <w:r w:rsidR="00424864">
        <w:rPr>
          <w:rFonts w:asciiTheme="minorHAnsi" w:hAnsiTheme="minorHAnsi"/>
          <w:szCs w:val="24"/>
        </w:rPr>
        <w:t xml:space="preserve">che nella home page </w:t>
      </w:r>
      <w:r w:rsidR="00454B13">
        <w:rPr>
          <w:rFonts w:asciiTheme="minorHAnsi" w:hAnsiTheme="minorHAnsi"/>
          <w:szCs w:val="24"/>
        </w:rPr>
        <w:t>della sezione “Diporto” de</w:t>
      </w:r>
      <w:r w:rsidR="00AF4434">
        <w:rPr>
          <w:rFonts w:asciiTheme="minorHAnsi" w:hAnsiTheme="minorHAnsi"/>
          <w:szCs w:val="24"/>
        </w:rPr>
        <w:t>l sito internet</w:t>
      </w:r>
      <w:r w:rsidR="00454B13">
        <w:rPr>
          <w:rFonts w:asciiTheme="minorHAnsi" w:hAnsiTheme="minorHAnsi"/>
          <w:szCs w:val="24"/>
        </w:rPr>
        <w:t xml:space="preserve"> “ilportaledellautomobilista.it”</w:t>
      </w:r>
      <w:r w:rsidR="00AF4434">
        <w:rPr>
          <w:rFonts w:asciiTheme="minorHAnsi" w:hAnsiTheme="minorHAnsi"/>
          <w:szCs w:val="24"/>
        </w:rPr>
        <w:t>,</w:t>
      </w:r>
      <w:r w:rsidR="00454B13">
        <w:rPr>
          <w:rFonts w:asciiTheme="minorHAnsi" w:hAnsiTheme="minorHAnsi"/>
          <w:szCs w:val="24"/>
        </w:rPr>
        <w:t xml:space="preserve"> è presente </w:t>
      </w:r>
      <w:r w:rsidR="00DE71AD">
        <w:rPr>
          <w:rFonts w:asciiTheme="minorHAnsi" w:hAnsiTheme="minorHAnsi"/>
          <w:szCs w:val="24"/>
        </w:rPr>
        <w:t>un</w:t>
      </w:r>
      <w:r w:rsidR="00454B13">
        <w:rPr>
          <w:rFonts w:asciiTheme="minorHAnsi" w:hAnsiTheme="minorHAnsi"/>
          <w:szCs w:val="24"/>
        </w:rPr>
        <w:t xml:space="preserve"> collegamento per la visualizzazione del “Manuale utente” per gli STED, che descrive nel dettaglio le principali funzione del sistema.</w:t>
      </w:r>
    </w:p>
    <w:p w14:paraId="1C20BAA1" w14:textId="5E056FAB" w:rsidR="003E2F3A" w:rsidRDefault="003E2F3A" w:rsidP="00454B13">
      <w:pPr>
        <w:spacing w:after="0" w:line="360" w:lineRule="auto"/>
        <w:ind w:firstLine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 </w:t>
      </w:r>
      <w:r w:rsidR="00424864">
        <w:rPr>
          <w:rFonts w:asciiTheme="minorHAnsi" w:hAnsiTheme="minorHAnsi"/>
          <w:szCs w:val="24"/>
        </w:rPr>
        <w:t>invitano</w:t>
      </w:r>
      <w:r w:rsidRPr="00CE3078">
        <w:rPr>
          <w:rFonts w:asciiTheme="minorHAnsi" w:hAnsiTheme="minorHAnsi"/>
          <w:szCs w:val="24"/>
        </w:rPr>
        <w:t xml:space="preserve"> le associazioni di categoria in indirizzo a voler dare la massima diffusione </w:t>
      </w:r>
      <w:r w:rsidR="00424864">
        <w:rPr>
          <w:rFonts w:asciiTheme="minorHAnsi" w:hAnsiTheme="minorHAnsi"/>
          <w:szCs w:val="24"/>
        </w:rPr>
        <w:t>alla presente nota</w:t>
      </w:r>
      <w:r w:rsidRPr="00CE3078">
        <w:rPr>
          <w:rFonts w:asciiTheme="minorHAnsi" w:hAnsiTheme="minorHAnsi"/>
          <w:szCs w:val="24"/>
        </w:rPr>
        <w:t xml:space="preserve"> presso i propri associati.</w:t>
      </w:r>
    </w:p>
    <w:p w14:paraId="7424E3AF" w14:textId="77777777" w:rsidR="006A7FEE" w:rsidRPr="00CE3078" w:rsidRDefault="006A7FEE" w:rsidP="008D5D80">
      <w:pPr>
        <w:spacing w:after="0" w:line="276" w:lineRule="auto"/>
        <w:ind w:firstLine="709"/>
        <w:rPr>
          <w:rFonts w:asciiTheme="minorHAnsi" w:hAnsiTheme="minorHAnsi"/>
          <w:szCs w:val="24"/>
        </w:rPr>
      </w:pPr>
    </w:p>
    <w:p w14:paraId="463FA683" w14:textId="77777777" w:rsidR="00A93406" w:rsidRPr="00CE3078" w:rsidRDefault="00A93406" w:rsidP="000C7291">
      <w:pPr>
        <w:spacing w:after="0" w:line="240" w:lineRule="auto"/>
        <w:ind w:left="6237"/>
        <w:jc w:val="center"/>
        <w:rPr>
          <w:rFonts w:ascii="Calibri" w:hAnsi="Calibri" w:cs="Calibri"/>
          <w:szCs w:val="24"/>
        </w:rPr>
      </w:pPr>
      <w:r w:rsidRPr="00CE3078">
        <w:rPr>
          <w:rFonts w:ascii="Calibri" w:hAnsi="Calibri" w:cs="Calibri"/>
          <w:szCs w:val="24"/>
        </w:rPr>
        <w:t xml:space="preserve">IL </w:t>
      </w:r>
      <w:r w:rsidR="00DC43D8" w:rsidRPr="00CE3078">
        <w:rPr>
          <w:rFonts w:ascii="Calibri" w:hAnsi="Calibri" w:cs="Calibri"/>
          <w:szCs w:val="24"/>
        </w:rPr>
        <w:t>DIR</w:t>
      </w:r>
      <w:r w:rsidR="002A68FB" w:rsidRPr="00CE3078">
        <w:rPr>
          <w:rFonts w:ascii="Calibri" w:hAnsi="Calibri" w:cs="Calibri"/>
          <w:szCs w:val="24"/>
        </w:rPr>
        <w:t>ETTORE GENERALE</w:t>
      </w:r>
    </w:p>
    <w:p w14:paraId="12E3C5D6" w14:textId="75FB4C8F" w:rsidR="00A93406" w:rsidRDefault="002A68FB" w:rsidP="000C7291">
      <w:pPr>
        <w:spacing w:after="0" w:line="240" w:lineRule="auto"/>
        <w:ind w:left="6237"/>
        <w:jc w:val="center"/>
        <w:rPr>
          <w:rFonts w:ascii="Calibri" w:hAnsi="Calibri" w:cs="Calibri"/>
          <w:szCs w:val="24"/>
        </w:rPr>
      </w:pPr>
      <w:r w:rsidRPr="00CE3078">
        <w:rPr>
          <w:rFonts w:ascii="Calibri" w:hAnsi="Calibri" w:cs="Calibri"/>
          <w:szCs w:val="24"/>
        </w:rPr>
        <w:t>M.</w:t>
      </w:r>
      <w:r w:rsidR="00A07EF7" w:rsidRPr="00CE3078">
        <w:rPr>
          <w:rFonts w:ascii="Calibri" w:hAnsi="Calibri" w:cs="Calibri"/>
          <w:szCs w:val="24"/>
        </w:rPr>
        <w:t xml:space="preserve"> </w:t>
      </w:r>
      <w:r w:rsidRPr="00CE3078">
        <w:rPr>
          <w:rFonts w:ascii="Calibri" w:hAnsi="Calibri" w:cs="Calibri"/>
          <w:szCs w:val="24"/>
        </w:rPr>
        <w:t>C</w:t>
      </w:r>
      <w:r w:rsidR="008D5D80" w:rsidRPr="00CE3078">
        <w:rPr>
          <w:rFonts w:ascii="Calibri" w:hAnsi="Calibri" w:cs="Calibri"/>
          <w:szCs w:val="24"/>
        </w:rPr>
        <w:t>oletta</w:t>
      </w:r>
    </w:p>
    <w:p w14:paraId="44B51039" w14:textId="4450B53B" w:rsidR="00D65047" w:rsidRPr="00D65047" w:rsidRDefault="00D65047" w:rsidP="000C7291">
      <w:pPr>
        <w:spacing w:after="0" w:line="240" w:lineRule="auto"/>
        <w:ind w:left="6237"/>
        <w:jc w:val="center"/>
        <w:rPr>
          <w:rFonts w:ascii="Calibri" w:hAnsi="Calibri" w:cs="Calibri"/>
          <w:i/>
          <w:iCs/>
          <w:sz w:val="18"/>
          <w:szCs w:val="18"/>
        </w:rPr>
      </w:pPr>
      <w:bookmarkStart w:id="0" w:name="_Hlk41469167"/>
      <w:r w:rsidRPr="00D65047">
        <w:rPr>
          <w:rFonts w:ascii="Calibri" w:hAnsi="Calibri" w:cs="Calibri"/>
          <w:i/>
          <w:iCs/>
          <w:sz w:val="18"/>
          <w:szCs w:val="18"/>
        </w:rPr>
        <w:t>FIRMATO DIGITALMENTE</w:t>
      </w:r>
      <w:bookmarkEnd w:id="0"/>
    </w:p>
    <w:sectPr w:rsidR="00D65047" w:rsidRPr="00D65047" w:rsidSect="00DC0ABF">
      <w:footerReference w:type="default" r:id="rId10"/>
      <w:pgSz w:w="11906" w:h="16838" w:code="9"/>
      <w:pgMar w:top="1134" w:right="1418" w:bottom="1418" w:left="102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ECCB0" w14:textId="77777777" w:rsidR="00742F29" w:rsidRDefault="00742F29" w:rsidP="00A70EA6">
      <w:pPr>
        <w:spacing w:after="0" w:line="240" w:lineRule="auto"/>
      </w:pPr>
      <w:r>
        <w:separator/>
      </w:r>
    </w:p>
  </w:endnote>
  <w:endnote w:type="continuationSeparator" w:id="0">
    <w:p w14:paraId="7779FC5B" w14:textId="77777777" w:rsidR="00742F29" w:rsidRDefault="00742F29" w:rsidP="00A7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Segoe UI WPC Semilight">
    <w:altName w:val="Times New Roman"/>
    <w:charset w:val="00"/>
    <w:family w:val="auto"/>
    <w:pitch w:val="default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911106"/>
      <w:docPartObj>
        <w:docPartGallery w:val="Page Numbers (Bottom of Page)"/>
        <w:docPartUnique/>
      </w:docPartObj>
    </w:sdtPr>
    <w:sdtEndPr/>
    <w:sdtContent>
      <w:p w14:paraId="35F68288" w14:textId="77777777" w:rsidR="00F717F5" w:rsidRDefault="00F717F5">
        <w:pPr>
          <w:pStyle w:val="Pidipagina"/>
        </w:pPr>
        <w:r w:rsidRPr="0050761F">
          <w:rPr>
            <w:rFonts w:asciiTheme="minorHAnsi" w:hAnsiTheme="minorHAnsi"/>
            <w:sz w:val="18"/>
            <w:szCs w:val="18"/>
          </w:rPr>
          <w:fldChar w:fldCharType="begin"/>
        </w:r>
        <w:r w:rsidRPr="0050761F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0761F">
          <w:rPr>
            <w:rFonts w:asciiTheme="minorHAnsi" w:hAnsiTheme="minorHAnsi"/>
            <w:sz w:val="18"/>
            <w:szCs w:val="18"/>
          </w:rPr>
          <w:fldChar w:fldCharType="separate"/>
        </w:r>
        <w:r w:rsidR="00370C0B">
          <w:rPr>
            <w:rFonts w:asciiTheme="minorHAnsi" w:hAnsiTheme="minorHAnsi"/>
            <w:noProof/>
            <w:sz w:val="18"/>
            <w:szCs w:val="18"/>
          </w:rPr>
          <w:t>2</w:t>
        </w:r>
        <w:r w:rsidRPr="0050761F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CFA64E9" w14:textId="77777777" w:rsidR="00F717F5" w:rsidRDefault="00F717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02FC" w14:textId="77777777" w:rsidR="00742F29" w:rsidRDefault="00742F29" w:rsidP="00A70EA6">
      <w:pPr>
        <w:spacing w:after="0" w:line="240" w:lineRule="auto"/>
      </w:pPr>
      <w:r>
        <w:separator/>
      </w:r>
    </w:p>
  </w:footnote>
  <w:footnote w:type="continuationSeparator" w:id="0">
    <w:p w14:paraId="0F5F1D78" w14:textId="77777777" w:rsidR="00742F29" w:rsidRDefault="00742F29" w:rsidP="00A7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9CF"/>
    <w:multiLevelType w:val="multilevel"/>
    <w:tmpl w:val="F43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57B61"/>
    <w:multiLevelType w:val="multilevel"/>
    <w:tmpl w:val="30E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2860"/>
    <w:multiLevelType w:val="hybridMultilevel"/>
    <w:tmpl w:val="170A2004"/>
    <w:lvl w:ilvl="0" w:tplc="B218BEE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9EA7D20"/>
    <w:multiLevelType w:val="multilevel"/>
    <w:tmpl w:val="0DE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660D6"/>
    <w:multiLevelType w:val="multilevel"/>
    <w:tmpl w:val="66C8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220C6"/>
    <w:multiLevelType w:val="hybridMultilevel"/>
    <w:tmpl w:val="FAD8FB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4555F"/>
    <w:multiLevelType w:val="hybridMultilevel"/>
    <w:tmpl w:val="DA22FBA2"/>
    <w:lvl w:ilvl="0" w:tplc="16867A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30EC4"/>
    <w:multiLevelType w:val="hybridMultilevel"/>
    <w:tmpl w:val="602C05F2"/>
    <w:lvl w:ilvl="0" w:tplc="122EC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D080B"/>
    <w:multiLevelType w:val="multilevel"/>
    <w:tmpl w:val="6D3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477FB"/>
    <w:multiLevelType w:val="hybridMultilevel"/>
    <w:tmpl w:val="50566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7096"/>
    <w:multiLevelType w:val="hybridMultilevel"/>
    <w:tmpl w:val="0096D2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F51E0"/>
    <w:multiLevelType w:val="multilevel"/>
    <w:tmpl w:val="8DFA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15777"/>
    <w:multiLevelType w:val="multilevel"/>
    <w:tmpl w:val="6586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8370C"/>
    <w:multiLevelType w:val="hybridMultilevel"/>
    <w:tmpl w:val="86A83DD0"/>
    <w:lvl w:ilvl="0" w:tplc="D730C4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6D666A"/>
    <w:multiLevelType w:val="hybridMultilevel"/>
    <w:tmpl w:val="A90E0968"/>
    <w:lvl w:ilvl="0" w:tplc="061466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13A6F"/>
    <w:multiLevelType w:val="multilevel"/>
    <w:tmpl w:val="E80E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2109C"/>
    <w:multiLevelType w:val="hybridMultilevel"/>
    <w:tmpl w:val="A38EEBB2"/>
    <w:lvl w:ilvl="0" w:tplc="ED3CB1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A7358"/>
    <w:multiLevelType w:val="multilevel"/>
    <w:tmpl w:val="7C9C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37E9A"/>
    <w:multiLevelType w:val="hybridMultilevel"/>
    <w:tmpl w:val="3D44B196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7F7F74"/>
    <w:multiLevelType w:val="hybridMultilevel"/>
    <w:tmpl w:val="ECFC3A0C"/>
    <w:lvl w:ilvl="0" w:tplc="66484BF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66B57BE"/>
    <w:multiLevelType w:val="multilevel"/>
    <w:tmpl w:val="9C5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848DF"/>
    <w:multiLevelType w:val="multilevel"/>
    <w:tmpl w:val="CFB4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4CEC"/>
    <w:multiLevelType w:val="multilevel"/>
    <w:tmpl w:val="8AF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54EAA"/>
    <w:multiLevelType w:val="multilevel"/>
    <w:tmpl w:val="1A9C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D71CFC"/>
    <w:multiLevelType w:val="hybridMultilevel"/>
    <w:tmpl w:val="73B2D3B4"/>
    <w:lvl w:ilvl="0" w:tplc="60086FD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A7D603C"/>
    <w:multiLevelType w:val="multilevel"/>
    <w:tmpl w:val="510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A11B80"/>
    <w:multiLevelType w:val="hybridMultilevel"/>
    <w:tmpl w:val="24DC67EE"/>
    <w:lvl w:ilvl="0" w:tplc="1EC49F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C7127"/>
    <w:multiLevelType w:val="multilevel"/>
    <w:tmpl w:val="5E5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922B35"/>
    <w:multiLevelType w:val="hybridMultilevel"/>
    <w:tmpl w:val="308E1606"/>
    <w:lvl w:ilvl="0" w:tplc="1076D0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D1773F"/>
    <w:multiLevelType w:val="multilevel"/>
    <w:tmpl w:val="F3CC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FB5A96"/>
    <w:multiLevelType w:val="multilevel"/>
    <w:tmpl w:val="EFF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067798"/>
    <w:multiLevelType w:val="hybridMultilevel"/>
    <w:tmpl w:val="F38CCDD2"/>
    <w:lvl w:ilvl="0" w:tplc="5A303538">
      <w:start w:val="1"/>
      <w:numFmt w:val="lowerRoman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7629F"/>
    <w:multiLevelType w:val="multilevel"/>
    <w:tmpl w:val="798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8755A"/>
    <w:multiLevelType w:val="multilevel"/>
    <w:tmpl w:val="A21C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9A5A4A"/>
    <w:multiLevelType w:val="multilevel"/>
    <w:tmpl w:val="2A7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D5B13"/>
    <w:multiLevelType w:val="hybridMultilevel"/>
    <w:tmpl w:val="7416E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A1D35"/>
    <w:multiLevelType w:val="hybridMultilevel"/>
    <w:tmpl w:val="042EB7CA"/>
    <w:lvl w:ilvl="0" w:tplc="DE7E4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501DD"/>
    <w:multiLevelType w:val="multilevel"/>
    <w:tmpl w:val="0C74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C5265C"/>
    <w:multiLevelType w:val="hybridMultilevel"/>
    <w:tmpl w:val="9D5EB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C1086"/>
    <w:multiLevelType w:val="hybridMultilevel"/>
    <w:tmpl w:val="6E5C316E"/>
    <w:lvl w:ilvl="0" w:tplc="F5F43B3A">
      <w:start w:val="1"/>
      <w:numFmt w:val="lowerLetter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726F7"/>
    <w:multiLevelType w:val="multilevel"/>
    <w:tmpl w:val="38D2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5D0FC9"/>
    <w:multiLevelType w:val="hybridMultilevel"/>
    <w:tmpl w:val="459E2D58"/>
    <w:lvl w:ilvl="0" w:tplc="D130BDD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E75B28"/>
    <w:multiLevelType w:val="multilevel"/>
    <w:tmpl w:val="9F6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6A6EAE"/>
    <w:multiLevelType w:val="multilevel"/>
    <w:tmpl w:val="C118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2"/>
  </w:num>
  <w:num w:numId="5">
    <w:abstractNumId w:val="22"/>
  </w:num>
  <w:num w:numId="6">
    <w:abstractNumId w:val="24"/>
  </w:num>
  <w:num w:numId="7">
    <w:abstractNumId w:val="5"/>
  </w:num>
  <w:num w:numId="8">
    <w:abstractNumId w:val="38"/>
  </w:num>
  <w:num w:numId="9">
    <w:abstractNumId w:val="37"/>
  </w:num>
  <w:num w:numId="10">
    <w:abstractNumId w:val="34"/>
  </w:num>
  <w:num w:numId="11">
    <w:abstractNumId w:val="3"/>
  </w:num>
  <w:num w:numId="12">
    <w:abstractNumId w:val="40"/>
  </w:num>
  <w:num w:numId="13">
    <w:abstractNumId w:val="0"/>
  </w:num>
  <w:num w:numId="14">
    <w:abstractNumId w:val="11"/>
  </w:num>
  <w:num w:numId="15">
    <w:abstractNumId w:val="25"/>
  </w:num>
  <w:num w:numId="16">
    <w:abstractNumId w:val="29"/>
  </w:num>
  <w:num w:numId="17">
    <w:abstractNumId w:val="8"/>
  </w:num>
  <w:num w:numId="18">
    <w:abstractNumId w:val="17"/>
  </w:num>
  <w:num w:numId="19">
    <w:abstractNumId w:val="43"/>
  </w:num>
  <w:num w:numId="20">
    <w:abstractNumId w:val="30"/>
  </w:num>
  <w:num w:numId="21">
    <w:abstractNumId w:val="27"/>
  </w:num>
  <w:num w:numId="22">
    <w:abstractNumId w:val="23"/>
  </w:num>
  <w:num w:numId="23">
    <w:abstractNumId w:val="32"/>
  </w:num>
  <w:num w:numId="24">
    <w:abstractNumId w:val="42"/>
  </w:num>
  <w:num w:numId="25">
    <w:abstractNumId w:val="1"/>
  </w:num>
  <w:num w:numId="26">
    <w:abstractNumId w:val="33"/>
  </w:num>
  <w:num w:numId="27">
    <w:abstractNumId w:val="21"/>
  </w:num>
  <w:num w:numId="28">
    <w:abstractNumId w:val="2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6"/>
  </w:num>
  <w:num w:numId="33">
    <w:abstractNumId w:val="3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6"/>
  </w:num>
  <w:num w:numId="37">
    <w:abstractNumId w:val="26"/>
  </w:num>
  <w:num w:numId="38">
    <w:abstractNumId w:val="7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8"/>
  </w:num>
  <w:num w:numId="42">
    <w:abstractNumId w:val="19"/>
  </w:num>
  <w:num w:numId="43">
    <w:abstractNumId w:val="41"/>
  </w:num>
  <w:num w:numId="44">
    <w:abstractNumId w:val="1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FF"/>
    <w:rsid w:val="000020EA"/>
    <w:rsid w:val="00006BBD"/>
    <w:rsid w:val="00011D4F"/>
    <w:rsid w:val="00012034"/>
    <w:rsid w:val="00015948"/>
    <w:rsid w:val="000202D0"/>
    <w:rsid w:val="0003340D"/>
    <w:rsid w:val="000362C4"/>
    <w:rsid w:val="00036444"/>
    <w:rsid w:val="00036F4C"/>
    <w:rsid w:val="000440CF"/>
    <w:rsid w:val="00046147"/>
    <w:rsid w:val="00047F7D"/>
    <w:rsid w:val="00052433"/>
    <w:rsid w:val="000535BA"/>
    <w:rsid w:val="000632B2"/>
    <w:rsid w:val="0006342E"/>
    <w:rsid w:val="00065069"/>
    <w:rsid w:val="000658DC"/>
    <w:rsid w:val="0007010D"/>
    <w:rsid w:val="00074896"/>
    <w:rsid w:val="0007729F"/>
    <w:rsid w:val="00082206"/>
    <w:rsid w:val="00086728"/>
    <w:rsid w:val="00087A2C"/>
    <w:rsid w:val="00090677"/>
    <w:rsid w:val="0009143C"/>
    <w:rsid w:val="000951B8"/>
    <w:rsid w:val="00096283"/>
    <w:rsid w:val="000A70EE"/>
    <w:rsid w:val="000A740E"/>
    <w:rsid w:val="000B3430"/>
    <w:rsid w:val="000B6F2B"/>
    <w:rsid w:val="000B746E"/>
    <w:rsid w:val="000C3B13"/>
    <w:rsid w:val="000C6B71"/>
    <w:rsid w:val="000C7291"/>
    <w:rsid w:val="000D1B39"/>
    <w:rsid w:val="000D32C8"/>
    <w:rsid w:val="000E1C5A"/>
    <w:rsid w:val="000F09BC"/>
    <w:rsid w:val="000F1B93"/>
    <w:rsid w:val="000F3170"/>
    <w:rsid w:val="000F3B2C"/>
    <w:rsid w:val="000F3E90"/>
    <w:rsid w:val="000F54E3"/>
    <w:rsid w:val="00100B4C"/>
    <w:rsid w:val="00121767"/>
    <w:rsid w:val="00123AF4"/>
    <w:rsid w:val="00124004"/>
    <w:rsid w:val="00124B33"/>
    <w:rsid w:val="001273D6"/>
    <w:rsid w:val="00127D42"/>
    <w:rsid w:val="001318D3"/>
    <w:rsid w:val="00133613"/>
    <w:rsid w:val="00134185"/>
    <w:rsid w:val="00136613"/>
    <w:rsid w:val="00136CBB"/>
    <w:rsid w:val="0014009D"/>
    <w:rsid w:val="001603B6"/>
    <w:rsid w:val="0016065F"/>
    <w:rsid w:val="0016170A"/>
    <w:rsid w:val="001629AB"/>
    <w:rsid w:val="00164C92"/>
    <w:rsid w:val="00165AC5"/>
    <w:rsid w:val="00172C32"/>
    <w:rsid w:val="00174D04"/>
    <w:rsid w:val="00181737"/>
    <w:rsid w:val="00184913"/>
    <w:rsid w:val="0018716D"/>
    <w:rsid w:val="00195311"/>
    <w:rsid w:val="001A08BF"/>
    <w:rsid w:val="001A2EC0"/>
    <w:rsid w:val="001A3E56"/>
    <w:rsid w:val="001A7028"/>
    <w:rsid w:val="001B401F"/>
    <w:rsid w:val="001B6E65"/>
    <w:rsid w:val="001B7ADF"/>
    <w:rsid w:val="001C2384"/>
    <w:rsid w:val="001C2C1F"/>
    <w:rsid w:val="001C619A"/>
    <w:rsid w:val="001D0068"/>
    <w:rsid w:val="001D2515"/>
    <w:rsid w:val="001D2A0C"/>
    <w:rsid w:val="001D6CC1"/>
    <w:rsid w:val="001E0C56"/>
    <w:rsid w:val="001F652B"/>
    <w:rsid w:val="001F7FAF"/>
    <w:rsid w:val="00203713"/>
    <w:rsid w:val="00215B95"/>
    <w:rsid w:val="00216A0A"/>
    <w:rsid w:val="00217306"/>
    <w:rsid w:val="0022055C"/>
    <w:rsid w:val="00222729"/>
    <w:rsid w:val="002239AE"/>
    <w:rsid w:val="00226446"/>
    <w:rsid w:val="0023270C"/>
    <w:rsid w:val="002338F8"/>
    <w:rsid w:val="00242B27"/>
    <w:rsid w:val="00246697"/>
    <w:rsid w:val="00261F20"/>
    <w:rsid w:val="00263625"/>
    <w:rsid w:val="002666BE"/>
    <w:rsid w:val="0027490C"/>
    <w:rsid w:val="00275B58"/>
    <w:rsid w:val="00275F0B"/>
    <w:rsid w:val="00281081"/>
    <w:rsid w:val="00286D51"/>
    <w:rsid w:val="00287707"/>
    <w:rsid w:val="00290C6C"/>
    <w:rsid w:val="00291BB6"/>
    <w:rsid w:val="002927E8"/>
    <w:rsid w:val="00293BF4"/>
    <w:rsid w:val="00293D3A"/>
    <w:rsid w:val="002A1344"/>
    <w:rsid w:val="002A3246"/>
    <w:rsid w:val="002A4E79"/>
    <w:rsid w:val="002A68FB"/>
    <w:rsid w:val="002A724B"/>
    <w:rsid w:val="002B4625"/>
    <w:rsid w:val="002B4F1F"/>
    <w:rsid w:val="002B5A8B"/>
    <w:rsid w:val="002B6B4E"/>
    <w:rsid w:val="002C01E5"/>
    <w:rsid w:val="002C1830"/>
    <w:rsid w:val="002C738D"/>
    <w:rsid w:val="002C7F79"/>
    <w:rsid w:val="002D0020"/>
    <w:rsid w:val="002D18FF"/>
    <w:rsid w:val="002D53CA"/>
    <w:rsid w:val="002D6753"/>
    <w:rsid w:val="002D7CF1"/>
    <w:rsid w:val="002E5490"/>
    <w:rsid w:val="002E6BDB"/>
    <w:rsid w:val="002F44DE"/>
    <w:rsid w:val="00300C44"/>
    <w:rsid w:val="00304251"/>
    <w:rsid w:val="00307350"/>
    <w:rsid w:val="00307CB1"/>
    <w:rsid w:val="00317F06"/>
    <w:rsid w:val="00323D2C"/>
    <w:rsid w:val="00324091"/>
    <w:rsid w:val="00324CE3"/>
    <w:rsid w:val="00326D46"/>
    <w:rsid w:val="00326D97"/>
    <w:rsid w:val="00330017"/>
    <w:rsid w:val="00333F3C"/>
    <w:rsid w:val="0033448F"/>
    <w:rsid w:val="00335C4E"/>
    <w:rsid w:val="00336743"/>
    <w:rsid w:val="00336A1D"/>
    <w:rsid w:val="003404C0"/>
    <w:rsid w:val="0034239C"/>
    <w:rsid w:val="00343418"/>
    <w:rsid w:val="00343F3C"/>
    <w:rsid w:val="0034525F"/>
    <w:rsid w:val="00345FBC"/>
    <w:rsid w:val="00361981"/>
    <w:rsid w:val="00362FA8"/>
    <w:rsid w:val="00366058"/>
    <w:rsid w:val="00370C0B"/>
    <w:rsid w:val="00376D51"/>
    <w:rsid w:val="00383750"/>
    <w:rsid w:val="003866DD"/>
    <w:rsid w:val="00386ABB"/>
    <w:rsid w:val="00391B1B"/>
    <w:rsid w:val="0039435D"/>
    <w:rsid w:val="00395C2A"/>
    <w:rsid w:val="003B1D0F"/>
    <w:rsid w:val="003B231F"/>
    <w:rsid w:val="003B3A5D"/>
    <w:rsid w:val="003B43E2"/>
    <w:rsid w:val="003B468E"/>
    <w:rsid w:val="003B4E79"/>
    <w:rsid w:val="003B4F7E"/>
    <w:rsid w:val="003B6F61"/>
    <w:rsid w:val="003B78F6"/>
    <w:rsid w:val="003C0514"/>
    <w:rsid w:val="003C09D7"/>
    <w:rsid w:val="003C0FF1"/>
    <w:rsid w:val="003C2C5A"/>
    <w:rsid w:val="003C3DBB"/>
    <w:rsid w:val="003C71EF"/>
    <w:rsid w:val="003D33C7"/>
    <w:rsid w:val="003D5D4A"/>
    <w:rsid w:val="003E1711"/>
    <w:rsid w:val="003E2F3A"/>
    <w:rsid w:val="003E3664"/>
    <w:rsid w:val="003E558B"/>
    <w:rsid w:val="003F0DA7"/>
    <w:rsid w:val="003F1BBC"/>
    <w:rsid w:val="003F2DB1"/>
    <w:rsid w:val="003F5485"/>
    <w:rsid w:val="00400066"/>
    <w:rsid w:val="0040227E"/>
    <w:rsid w:val="00406F59"/>
    <w:rsid w:val="0040700B"/>
    <w:rsid w:val="00410FA2"/>
    <w:rsid w:val="00416529"/>
    <w:rsid w:val="004179F8"/>
    <w:rsid w:val="004203A1"/>
    <w:rsid w:val="004228F0"/>
    <w:rsid w:val="00422AD2"/>
    <w:rsid w:val="00424864"/>
    <w:rsid w:val="00431411"/>
    <w:rsid w:val="0043231F"/>
    <w:rsid w:val="00435654"/>
    <w:rsid w:val="00437A24"/>
    <w:rsid w:val="004445C4"/>
    <w:rsid w:val="00445D70"/>
    <w:rsid w:val="004464C0"/>
    <w:rsid w:val="00446A12"/>
    <w:rsid w:val="00446E33"/>
    <w:rsid w:val="00454A74"/>
    <w:rsid w:val="00454B13"/>
    <w:rsid w:val="00454F4C"/>
    <w:rsid w:val="00456FDA"/>
    <w:rsid w:val="004601FF"/>
    <w:rsid w:val="00461202"/>
    <w:rsid w:val="00475949"/>
    <w:rsid w:val="00483EEF"/>
    <w:rsid w:val="00484F8A"/>
    <w:rsid w:val="0048643F"/>
    <w:rsid w:val="004904B5"/>
    <w:rsid w:val="00492081"/>
    <w:rsid w:val="004A01EB"/>
    <w:rsid w:val="004A36F2"/>
    <w:rsid w:val="004A39DE"/>
    <w:rsid w:val="004A5FEA"/>
    <w:rsid w:val="004A692F"/>
    <w:rsid w:val="004A69CA"/>
    <w:rsid w:val="004A7B5E"/>
    <w:rsid w:val="004B2C17"/>
    <w:rsid w:val="004B6DC7"/>
    <w:rsid w:val="004C0E66"/>
    <w:rsid w:val="004C12A8"/>
    <w:rsid w:val="004C4054"/>
    <w:rsid w:val="004D2833"/>
    <w:rsid w:val="004E2DA4"/>
    <w:rsid w:val="004F303E"/>
    <w:rsid w:val="004F6705"/>
    <w:rsid w:val="00502515"/>
    <w:rsid w:val="00504F67"/>
    <w:rsid w:val="00505BC7"/>
    <w:rsid w:val="0050761F"/>
    <w:rsid w:val="005144AD"/>
    <w:rsid w:val="00514DEC"/>
    <w:rsid w:val="0052139D"/>
    <w:rsid w:val="005219AB"/>
    <w:rsid w:val="00522700"/>
    <w:rsid w:val="00525E4E"/>
    <w:rsid w:val="00526F43"/>
    <w:rsid w:val="00527113"/>
    <w:rsid w:val="00530D95"/>
    <w:rsid w:val="00531185"/>
    <w:rsid w:val="0053126C"/>
    <w:rsid w:val="00531319"/>
    <w:rsid w:val="0053414C"/>
    <w:rsid w:val="00536618"/>
    <w:rsid w:val="005417D7"/>
    <w:rsid w:val="0054323C"/>
    <w:rsid w:val="00543CCF"/>
    <w:rsid w:val="00546373"/>
    <w:rsid w:val="0054692E"/>
    <w:rsid w:val="0055171E"/>
    <w:rsid w:val="00561ADD"/>
    <w:rsid w:val="00564273"/>
    <w:rsid w:val="005676F4"/>
    <w:rsid w:val="00570FC4"/>
    <w:rsid w:val="00575306"/>
    <w:rsid w:val="00576D66"/>
    <w:rsid w:val="005827FC"/>
    <w:rsid w:val="00586BAD"/>
    <w:rsid w:val="00586FB0"/>
    <w:rsid w:val="005902A2"/>
    <w:rsid w:val="0059117E"/>
    <w:rsid w:val="0059633F"/>
    <w:rsid w:val="005A08B1"/>
    <w:rsid w:val="005A2ECF"/>
    <w:rsid w:val="005A3E71"/>
    <w:rsid w:val="005A77DC"/>
    <w:rsid w:val="005B0F2D"/>
    <w:rsid w:val="005B20E6"/>
    <w:rsid w:val="005C4B2C"/>
    <w:rsid w:val="005C7AD5"/>
    <w:rsid w:val="005D0CF6"/>
    <w:rsid w:val="005D2CD2"/>
    <w:rsid w:val="005D7511"/>
    <w:rsid w:val="005E120F"/>
    <w:rsid w:val="005E27A3"/>
    <w:rsid w:val="005E4E90"/>
    <w:rsid w:val="005E5855"/>
    <w:rsid w:val="005E64A4"/>
    <w:rsid w:val="005E73B5"/>
    <w:rsid w:val="00603168"/>
    <w:rsid w:val="0060523A"/>
    <w:rsid w:val="00607096"/>
    <w:rsid w:val="00607CD1"/>
    <w:rsid w:val="006105DD"/>
    <w:rsid w:val="00610A0D"/>
    <w:rsid w:val="00612F57"/>
    <w:rsid w:val="00630CFB"/>
    <w:rsid w:val="00634C53"/>
    <w:rsid w:val="0063648A"/>
    <w:rsid w:val="00636FBC"/>
    <w:rsid w:val="00637D2A"/>
    <w:rsid w:val="006433C4"/>
    <w:rsid w:val="00651153"/>
    <w:rsid w:val="00652270"/>
    <w:rsid w:val="006572CE"/>
    <w:rsid w:val="00657CAD"/>
    <w:rsid w:val="00663DC2"/>
    <w:rsid w:val="00670E69"/>
    <w:rsid w:val="0067181A"/>
    <w:rsid w:val="00673086"/>
    <w:rsid w:val="00673C9B"/>
    <w:rsid w:val="00691D67"/>
    <w:rsid w:val="00692AFB"/>
    <w:rsid w:val="00695DB2"/>
    <w:rsid w:val="006A003A"/>
    <w:rsid w:val="006A20BD"/>
    <w:rsid w:val="006A4511"/>
    <w:rsid w:val="006A7FEE"/>
    <w:rsid w:val="006B100A"/>
    <w:rsid w:val="006B1A71"/>
    <w:rsid w:val="006B38DA"/>
    <w:rsid w:val="006B6E5A"/>
    <w:rsid w:val="006C2958"/>
    <w:rsid w:val="006C48E7"/>
    <w:rsid w:val="006C5AD6"/>
    <w:rsid w:val="006D02C8"/>
    <w:rsid w:val="006D0660"/>
    <w:rsid w:val="006D19DE"/>
    <w:rsid w:val="006D1C8E"/>
    <w:rsid w:val="006D41DF"/>
    <w:rsid w:val="006D56EE"/>
    <w:rsid w:val="006E304E"/>
    <w:rsid w:val="006F04B9"/>
    <w:rsid w:val="006F4957"/>
    <w:rsid w:val="006F4E8A"/>
    <w:rsid w:val="006F590E"/>
    <w:rsid w:val="006F62AF"/>
    <w:rsid w:val="006F7C7B"/>
    <w:rsid w:val="00700933"/>
    <w:rsid w:val="007011D8"/>
    <w:rsid w:val="007021A1"/>
    <w:rsid w:val="00711871"/>
    <w:rsid w:val="0072222E"/>
    <w:rsid w:val="007245E1"/>
    <w:rsid w:val="00733730"/>
    <w:rsid w:val="0073538F"/>
    <w:rsid w:val="007374A8"/>
    <w:rsid w:val="00742F29"/>
    <w:rsid w:val="00745EDE"/>
    <w:rsid w:val="00745F14"/>
    <w:rsid w:val="007538EE"/>
    <w:rsid w:val="00757921"/>
    <w:rsid w:val="0076667A"/>
    <w:rsid w:val="0076793B"/>
    <w:rsid w:val="007701ED"/>
    <w:rsid w:val="007727D9"/>
    <w:rsid w:val="00772F1B"/>
    <w:rsid w:val="007747FD"/>
    <w:rsid w:val="007832F5"/>
    <w:rsid w:val="007913AD"/>
    <w:rsid w:val="00793974"/>
    <w:rsid w:val="007A0AA6"/>
    <w:rsid w:val="007A2806"/>
    <w:rsid w:val="007A6BA1"/>
    <w:rsid w:val="007A7B85"/>
    <w:rsid w:val="007B6BF1"/>
    <w:rsid w:val="007C1F5D"/>
    <w:rsid w:val="007C277D"/>
    <w:rsid w:val="007C33ED"/>
    <w:rsid w:val="007C3617"/>
    <w:rsid w:val="007C3926"/>
    <w:rsid w:val="007C3E3B"/>
    <w:rsid w:val="007C6F2D"/>
    <w:rsid w:val="007C72EE"/>
    <w:rsid w:val="007D381B"/>
    <w:rsid w:val="007E1D2B"/>
    <w:rsid w:val="007E4086"/>
    <w:rsid w:val="007F2AA8"/>
    <w:rsid w:val="007F46A6"/>
    <w:rsid w:val="007F6699"/>
    <w:rsid w:val="008018E1"/>
    <w:rsid w:val="0080368C"/>
    <w:rsid w:val="008046B1"/>
    <w:rsid w:val="00806542"/>
    <w:rsid w:val="008140BA"/>
    <w:rsid w:val="0081645A"/>
    <w:rsid w:val="00825061"/>
    <w:rsid w:val="00832FA2"/>
    <w:rsid w:val="00836FAA"/>
    <w:rsid w:val="00837293"/>
    <w:rsid w:val="00837846"/>
    <w:rsid w:val="008404A4"/>
    <w:rsid w:val="0084197D"/>
    <w:rsid w:val="00850DC2"/>
    <w:rsid w:val="00852493"/>
    <w:rsid w:val="00852744"/>
    <w:rsid w:val="00864D3E"/>
    <w:rsid w:val="00866698"/>
    <w:rsid w:val="00870802"/>
    <w:rsid w:val="0087631E"/>
    <w:rsid w:val="00877598"/>
    <w:rsid w:val="00882870"/>
    <w:rsid w:val="008939A0"/>
    <w:rsid w:val="00894A3E"/>
    <w:rsid w:val="008966B7"/>
    <w:rsid w:val="00897ED8"/>
    <w:rsid w:val="008A7ED8"/>
    <w:rsid w:val="008B0520"/>
    <w:rsid w:val="008B32D0"/>
    <w:rsid w:val="008B3FC4"/>
    <w:rsid w:val="008B4098"/>
    <w:rsid w:val="008B7F8E"/>
    <w:rsid w:val="008C1AB4"/>
    <w:rsid w:val="008C25B7"/>
    <w:rsid w:val="008C267B"/>
    <w:rsid w:val="008C3B40"/>
    <w:rsid w:val="008C494C"/>
    <w:rsid w:val="008C6A9B"/>
    <w:rsid w:val="008C773A"/>
    <w:rsid w:val="008D2191"/>
    <w:rsid w:val="008D5D80"/>
    <w:rsid w:val="008E1FBE"/>
    <w:rsid w:val="008E26CE"/>
    <w:rsid w:val="008E7ED8"/>
    <w:rsid w:val="008F018E"/>
    <w:rsid w:val="008F5811"/>
    <w:rsid w:val="008F6EC8"/>
    <w:rsid w:val="0090390D"/>
    <w:rsid w:val="00904BAF"/>
    <w:rsid w:val="00907996"/>
    <w:rsid w:val="00914F4A"/>
    <w:rsid w:val="00917C24"/>
    <w:rsid w:val="00921209"/>
    <w:rsid w:val="009221DD"/>
    <w:rsid w:val="00925B09"/>
    <w:rsid w:val="009278CB"/>
    <w:rsid w:val="00930B67"/>
    <w:rsid w:val="00933969"/>
    <w:rsid w:val="00933E67"/>
    <w:rsid w:val="00935749"/>
    <w:rsid w:val="00940670"/>
    <w:rsid w:val="00940969"/>
    <w:rsid w:val="00945E17"/>
    <w:rsid w:val="00953AD5"/>
    <w:rsid w:val="00960EF4"/>
    <w:rsid w:val="00965817"/>
    <w:rsid w:val="00966BE4"/>
    <w:rsid w:val="00970C7C"/>
    <w:rsid w:val="00970D76"/>
    <w:rsid w:val="00973902"/>
    <w:rsid w:val="00974BAF"/>
    <w:rsid w:val="00977A9C"/>
    <w:rsid w:val="009877FA"/>
    <w:rsid w:val="00990166"/>
    <w:rsid w:val="00992E4D"/>
    <w:rsid w:val="00995104"/>
    <w:rsid w:val="009A55AE"/>
    <w:rsid w:val="009B1C66"/>
    <w:rsid w:val="009B3899"/>
    <w:rsid w:val="009C006F"/>
    <w:rsid w:val="009C30F7"/>
    <w:rsid w:val="009C44D6"/>
    <w:rsid w:val="009D5321"/>
    <w:rsid w:val="009D71CD"/>
    <w:rsid w:val="009E06FA"/>
    <w:rsid w:val="009E1D91"/>
    <w:rsid w:val="009E3F03"/>
    <w:rsid w:val="009E6D2F"/>
    <w:rsid w:val="009E703C"/>
    <w:rsid w:val="009F073D"/>
    <w:rsid w:val="009F2951"/>
    <w:rsid w:val="009F29F3"/>
    <w:rsid w:val="009F4BD5"/>
    <w:rsid w:val="009F5297"/>
    <w:rsid w:val="00A00F92"/>
    <w:rsid w:val="00A07EF7"/>
    <w:rsid w:val="00A117CD"/>
    <w:rsid w:val="00A207FE"/>
    <w:rsid w:val="00A23235"/>
    <w:rsid w:val="00A24402"/>
    <w:rsid w:val="00A26E9A"/>
    <w:rsid w:val="00A32CF4"/>
    <w:rsid w:val="00A32F85"/>
    <w:rsid w:val="00A37E32"/>
    <w:rsid w:val="00A414C1"/>
    <w:rsid w:val="00A42510"/>
    <w:rsid w:val="00A443DD"/>
    <w:rsid w:val="00A46230"/>
    <w:rsid w:val="00A565F2"/>
    <w:rsid w:val="00A600DA"/>
    <w:rsid w:val="00A616E4"/>
    <w:rsid w:val="00A65A99"/>
    <w:rsid w:val="00A66C8B"/>
    <w:rsid w:val="00A70EA6"/>
    <w:rsid w:val="00A75B44"/>
    <w:rsid w:val="00A81D7E"/>
    <w:rsid w:val="00A84B75"/>
    <w:rsid w:val="00A84BC1"/>
    <w:rsid w:val="00A85BA1"/>
    <w:rsid w:val="00A87D68"/>
    <w:rsid w:val="00A9047C"/>
    <w:rsid w:val="00A90E15"/>
    <w:rsid w:val="00A91F27"/>
    <w:rsid w:val="00A92200"/>
    <w:rsid w:val="00A93406"/>
    <w:rsid w:val="00A95F73"/>
    <w:rsid w:val="00AA479C"/>
    <w:rsid w:val="00AA6C1D"/>
    <w:rsid w:val="00AB41E8"/>
    <w:rsid w:val="00AC466A"/>
    <w:rsid w:val="00AC49D3"/>
    <w:rsid w:val="00AD4201"/>
    <w:rsid w:val="00AE118A"/>
    <w:rsid w:val="00AF4434"/>
    <w:rsid w:val="00B01C72"/>
    <w:rsid w:val="00B079BB"/>
    <w:rsid w:val="00B110AD"/>
    <w:rsid w:val="00B123A6"/>
    <w:rsid w:val="00B168F6"/>
    <w:rsid w:val="00B176E9"/>
    <w:rsid w:val="00B20EBA"/>
    <w:rsid w:val="00B22C85"/>
    <w:rsid w:val="00B306A3"/>
    <w:rsid w:val="00B30ADD"/>
    <w:rsid w:val="00B33793"/>
    <w:rsid w:val="00B444D1"/>
    <w:rsid w:val="00B46990"/>
    <w:rsid w:val="00B47EDD"/>
    <w:rsid w:val="00B55D91"/>
    <w:rsid w:val="00B6188A"/>
    <w:rsid w:val="00B663F1"/>
    <w:rsid w:val="00B74660"/>
    <w:rsid w:val="00B75CF7"/>
    <w:rsid w:val="00B7721D"/>
    <w:rsid w:val="00B82151"/>
    <w:rsid w:val="00B82F34"/>
    <w:rsid w:val="00B83D4C"/>
    <w:rsid w:val="00B85F19"/>
    <w:rsid w:val="00B925FF"/>
    <w:rsid w:val="00B92CCF"/>
    <w:rsid w:val="00B945B8"/>
    <w:rsid w:val="00B971F2"/>
    <w:rsid w:val="00B97EBD"/>
    <w:rsid w:val="00BA07E4"/>
    <w:rsid w:val="00BA12DF"/>
    <w:rsid w:val="00BA47AF"/>
    <w:rsid w:val="00BA56CB"/>
    <w:rsid w:val="00BA5B4C"/>
    <w:rsid w:val="00BB5D9E"/>
    <w:rsid w:val="00BB5E1B"/>
    <w:rsid w:val="00BC4F18"/>
    <w:rsid w:val="00BD1940"/>
    <w:rsid w:val="00BD3E27"/>
    <w:rsid w:val="00BD4C10"/>
    <w:rsid w:val="00BD4E7A"/>
    <w:rsid w:val="00BD6578"/>
    <w:rsid w:val="00BE0371"/>
    <w:rsid w:val="00BE0CF6"/>
    <w:rsid w:val="00BE2A26"/>
    <w:rsid w:val="00C05ACA"/>
    <w:rsid w:val="00C0735F"/>
    <w:rsid w:val="00C1010D"/>
    <w:rsid w:val="00C10569"/>
    <w:rsid w:val="00C105E4"/>
    <w:rsid w:val="00C153AE"/>
    <w:rsid w:val="00C20957"/>
    <w:rsid w:val="00C2188A"/>
    <w:rsid w:val="00C220A4"/>
    <w:rsid w:val="00C242D8"/>
    <w:rsid w:val="00C25900"/>
    <w:rsid w:val="00C30E28"/>
    <w:rsid w:val="00C316CF"/>
    <w:rsid w:val="00C443B4"/>
    <w:rsid w:val="00C46A3F"/>
    <w:rsid w:val="00C46F73"/>
    <w:rsid w:val="00C50EDB"/>
    <w:rsid w:val="00C53EB1"/>
    <w:rsid w:val="00C56D48"/>
    <w:rsid w:val="00C5798E"/>
    <w:rsid w:val="00C6458D"/>
    <w:rsid w:val="00C70BC9"/>
    <w:rsid w:val="00C74A15"/>
    <w:rsid w:val="00C833B3"/>
    <w:rsid w:val="00C838FD"/>
    <w:rsid w:val="00C84F59"/>
    <w:rsid w:val="00C87BFB"/>
    <w:rsid w:val="00C90049"/>
    <w:rsid w:val="00C9255B"/>
    <w:rsid w:val="00CA01A0"/>
    <w:rsid w:val="00CA598E"/>
    <w:rsid w:val="00CA7E32"/>
    <w:rsid w:val="00CB0B73"/>
    <w:rsid w:val="00CB24E7"/>
    <w:rsid w:val="00CB30C7"/>
    <w:rsid w:val="00CC0991"/>
    <w:rsid w:val="00CC0BC8"/>
    <w:rsid w:val="00CC2BA9"/>
    <w:rsid w:val="00CC4922"/>
    <w:rsid w:val="00CC550C"/>
    <w:rsid w:val="00CC5514"/>
    <w:rsid w:val="00CD5951"/>
    <w:rsid w:val="00CD5EF1"/>
    <w:rsid w:val="00CD7894"/>
    <w:rsid w:val="00CE1753"/>
    <w:rsid w:val="00CE3078"/>
    <w:rsid w:val="00CE422C"/>
    <w:rsid w:val="00CF0DB4"/>
    <w:rsid w:val="00CF1143"/>
    <w:rsid w:val="00CF5427"/>
    <w:rsid w:val="00CF7336"/>
    <w:rsid w:val="00CF7E8D"/>
    <w:rsid w:val="00D056A8"/>
    <w:rsid w:val="00D056E8"/>
    <w:rsid w:val="00D10132"/>
    <w:rsid w:val="00D10620"/>
    <w:rsid w:val="00D1395B"/>
    <w:rsid w:val="00D13B76"/>
    <w:rsid w:val="00D26DB6"/>
    <w:rsid w:val="00D32E14"/>
    <w:rsid w:val="00D337FC"/>
    <w:rsid w:val="00D40111"/>
    <w:rsid w:val="00D41B77"/>
    <w:rsid w:val="00D43A7A"/>
    <w:rsid w:val="00D5389C"/>
    <w:rsid w:val="00D56686"/>
    <w:rsid w:val="00D60249"/>
    <w:rsid w:val="00D65047"/>
    <w:rsid w:val="00D90A5D"/>
    <w:rsid w:val="00D90B85"/>
    <w:rsid w:val="00D96B91"/>
    <w:rsid w:val="00DA2AF9"/>
    <w:rsid w:val="00DA588B"/>
    <w:rsid w:val="00DA7F51"/>
    <w:rsid w:val="00DC0ABF"/>
    <w:rsid w:val="00DC165C"/>
    <w:rsid w:val="00DC30CF"/>
    <w:rsid w:val="00DC33E6"/>
    <w:rsid w:val="00DC4121"/>
    <w:rsid w:val="00DC43D8"/>
    <w:rsid w:val="00DC5B28"/>
    <w:rsid w:val="00DC69B7"/>
    <w:rsid w:val="00DC7779"/>
    <w:rsid w:val="00DD189F"/>
    <w:rsid w:val="00DD4187"/>
    <w:rsid w:val="00DE6466"/>
    <w:rsid w:val="00DE71AD"/>
    <w:rsid w:val="00DF1732"/>
    <w:rsid w:val="00DF4EE4"/>
    <w:rsid w:val="00DF682E"/>
    <w:rsid w:val="00E00D76"/>
    <w:rsid w:val="00E10824"/>
    <w:rsid w:val="00E16AEA"/>
    <w:rsid w:val="00E22CBE"/>
    <w:rsid w:val="00E231F6"/>
    <w:rsid w:val="00E27A47"/>
    <w:rsid w:val="00E53A3E"/>
    <w:rsid w:val="00E542DB"/>
    <w:rsid w:val="00E548C1"/>
    <w:rsid w:val="00E560B9"/>
    <w:rsid w:val="00E56EDF"/>
    <w:rsid w:val="00E572A8"/>
    <w:rsid w:val="00E57A75"/>
    <w:rsid w:val="00E65F4E"/>
    <w:rsid w:val="00E70481"/>
    <w:rsid w:val="00E73013"/>
    <w:rsid w:val="00E73402"/>
    <w:rsid w:val="00E77FAE"/>
    <w:rsid w:val="00E80739"/>
    <w:rsid w:val="00E82B9A"/>
    <w:rsid w:val="00E84B78"/>
    <w:rsid w:val="00E931A7"/>
    <w:rsid w:val="00E96609"/>
    <w:rsid w:val="00EB2751"/>
    <w:rsid w:val="00EB29CD"/>
    <w:rsid w:val="00EB3D32"/>
    <w:rsid w:val="00EB7124"/>
    <w:rsid w:val="00EB752C"/>
    <w:rsid w:val="00EC206E"/>
    <w:rsid w:val="00ED038F"/>
    <w:rsid w:val="00ED19D4"/>
    <w:rsid w:val="00ED55D2"/>
    <w:rsid w:val="00ED56E2"/>
    <w:rsid w:val="00EE261D"/>
    <w:rsid w:val="00EE41E4"/>
    <w:rsid w:val="00EE6C60"/>
    <w:rsid w:val="00EF3212"/>
    <w:rsid w:val="00EF3CE7"/>
    <w:rsid w:val="00F0531C"/>
    <w:rsid w:val="00F05F68"/>
    <w:rsid w:val="00F06652"/>
    <w:rsid w:val="00F10B8B"/>
    <w:rsid w:val="00F129D7"/>
    <w:rsid w:val="00F16250"/>
    <w:rsid w:val="00F2080E"/>
    <w:rsid w:val="00F21864"/>
    <w:rsid w:val="00F24940"/>
    <w:rsid w:val="00F30247"/>
    <w:rsid w:val="00F30349"/>
    <w:rsid w:val="00F35217"/>
    <w:rsid w:val="00F3608E"/>
    <w:rsid w:val="00F45BCE"/>
    <w:rsid w:val="00F46A24"/>
    <w:rsid w:val="00F51A28"/>
    <w:rsid w:val="00F51BF5"/>
    <w:rsid w:val="00F52075"/>
    <w:rsid w:val="00F559CD"/>
    <w:rsid w:val="00F60D78"/>
    <w:rsid w:val="00F67D4C"/>
    <w:rsid w:val="00F702D5"/>
    <w:rsid w:val="00F717F5"/>
    <w:rsid w:val="00F72705"/>
    <w:rsid w:val="00F739EA"/>
    <w:rsid w:val="00F74372"/>
    <w:rsid w:val="00F7463D"/>
    <w:rsid w:val="00F74FF7"/>
    <w:rsid w:val="00F75097"/>
    <w:rsid w:val="00F75427"/>
    <w:rsid w:val="00F75C46"/>
    <w:rsid w:val="00F76A6B"/>
    <w:rsid w:val="00F81981"/>
    <w:rsid w:val="00F94B1A"/>
    <w:rsid w:val="00FA04CD"/>
    <w:rsid w:val="00FA0A5D"/>
    <w:rsid w:val="00FA0E14"/>
    <w:rsid w:val="00FA3A89"/>
    <w:rsid w:val="00FA3CC3"/>
    <w:rsid w:val="00FA4043"/>
    <w:rsid w:val="00FA73CD"/>
    <w:rsid w:val="00FA77F3"/>
    <w:rsid w:val="00FB0323"/>
    <w:rsid w:val="00FB1BF9"/>
    <w:rsid w:val="00FB4D4D"/>
    <w:rsid w:val="00FB79A9"/>
    <w:rsid w:val="00FC3072"/>
    <w:rsid w:val="00FD4CD5"/>
    <w:rsid w:val="00FD5B95"/>
    <w:rsid w:val="00FE7CBB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2F9D7"/>
  <w15:docId w15:val="{172C4C77-79DF-4E91-9908-BB9BF754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66DD"/>
    <w:pPr>
      <w:spacing w:after="200" w:line="288" w:lineRule="auto"/>
      <w:jc w:val="both"/>
    </w:pPr>
    <w:rPr>
      <w:rFonts w:ascii="Arial" w:hAnsi="Arial"/>
      <w:sz w:val="24"/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323D2C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23D2C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23D2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23D2C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3448F"/>
    <w:pPr>
      <w:spacing w:before="100" w:beforeAutospacing="1" w:after="100" w:afterAutospacing="1"/>
    </w:pPr>
    <w:rPr>
      <w:color w:val="000080"/>
    </w:rPr>
  </w:style>
  <w:style w:type="character" w:styleId="Collegamentoipertestuale">
    <w:name w:val="Hyperlink"/>
    <w:uiPriority w:val="99"/>
    <w:rsid w:val="0033448F"/>
    <w:rPr>
      <w:color w:val="0000FF"/>
      <w:u w:val="single"/>
    </w:rPr>
  </w:style>
  <w:style w:type="paragraph" w:styleId="Testofumetto">
    <w:name w:val="Balloon Text"/>
    <w:basedOn w:val="Normale"/>
    <w:semiHidden/>
    <w:rsid w:val="0033448F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134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5F19"/>
    <w:pPr>
      <w:spacing w:after="0" w:line="240" w:lineRule="auto"/>
      <w:jc w:val="left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5F19"/>
  </w:style>
  <w:style w:type="character" w:customStyle="1" w:styleId="Titolo1Carattere">
    <w:name w:val="Titolo 1 Carattere"/>
    <w:link w:val="Titolo1"/>
    <w:uiPriority w:val="9"/>
    <w:rsid w:val="00323D2C"/>
    <w:rPr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323D2C"/>
    <w:rPr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323D2C"/>
    <w:rPr>
      <w:b/>
      <w:bCs/>
      <w:sz w:val="27"/>
      <w:szCs w:val="27"/>
    </w:rPr>
  </w:style>
  <w:style w:type="character" w:customStyle="1" w:styleId="Titolo4Carattere">
    <w:name w:val="Titolo 4 Carattere"/>
    <w:link w:val="Titolo4"/>
    <w:uiPriority w:val="9"/>
    <w:rsid w:val="00323D2C"/>
    <w:rPr>
      <w:b/>
      <w:bCs/>
      <w:sz w:val="24"/>
      <w:szCs w:val="24"/>
    </w:rPr>
  </w:style>
  <w:style w:type="character" w:styleId="Collegamentovisitato">
    <w:name w:val="FollowedHyperlink"/>
    <w:uiPriority w:val="99"/>
    <w:unhideWhenUsed/>
    <w:rsid w:val="00323D2C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23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323D2C"/>
    <w:rPr>
      <w:rFonts w:ascii="Courier New" w:hAnsi="Courier New" w:cs="Courier New"/>
    </w:rPr>
  </w:style>
  <w:style w:type="paragraph" w:customStyle="1" w:styleId="mw-hiero-table">
    <w:name w:val="mw-hiero-tabl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mw-hiero-outer">
    <w:name w:val="mw-hiero-outer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mw-hiero-box">
    <w:name w:val="mw-hiero-box"/>
    <w:basedOn w:val="Normale"/>
    <w:rsid w:val="00323D2C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suggestions">
    <w:name w:val="suggestions"/>
    <w:basedOn w:val="Normale"/>
    <w:rsid w:val="00323D2C"/>
    <w:pPr>
      <w:spacing w:after="0" w:line="240" w:lineRule="auto"/>
      <w:ind w:right="-15"/>
      <w:jc w:val="left"/>
    </w:pPr>
    <w:rPr>
      <w:rFonts w:ascii="Times New Roman" w:hAnsi="Times New Roman"/>
      <w:szCs w:val="24"/>
      <w:lang w:eastAsia="it-IT"/>
    </w:rPr>
  </w:style>
  <w:style w:type="paragraph" w:customStyle="1" w:styleId="suggestions-special">
    <w:name w:val="suggestions-special"/>
    <w:basedOn w:val="Normale"/>
    <w:rsid w:val="00323D2C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  <w:jc w:val="left"/>
    </w:pPr>
    <w:rPr>
      <w:rFonts w:ascii="Times New Roman" w:hAnsi="Times New Roman"/>
      <w:vanish/>
      <w:sz w:val="19"/>
      <w:szCs w:val="19"/>
      <w:lang w:eastAsia="it-IT"/>
    </w:rPr>
  </w:style>
  <w:style w:type="paragraph" w:customStyle="1" w:styleId="suggestions-results">
    <w:name w:val="suggestions-results"/>
    <w:basedOn w:val="Normale"/>
    <w:rsid w:val="00323D2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jc w:val="left"/>
    </w:pPr>
    <w:rPr>
      <w:rFonts w:ascii="Times New Roman" w:hAnsi="Times New Roman"/>
      <w:sz w:val="19"/>
      <w:szCs w:val="19"/>
      <w:lang w:eastAsia="it-IT"/>
    </w:rPr>
  </w:style>
  <w:style w:type="paragraph" w:customStyle="1" w:styleId="suggestions-result">
    <w:name w:val="suggestions-result"/>
    <w:basedOn w:val="Normale"/>
    <w:rsid w:val="00323D2C"/>
    <w:pPr>
      <w:spacing w:after="0" w:line="360" w:lineRule="atLeast"/>
      <w:jc w:val="left"/>
    </w:pPr>
    <w:rPr>
      <w:rFonts w:ascii="Times New Roman" w:hAnsi="Times New Roman"/>
      <w:color w:val="000000"/>
      <w:szCs w:val="24"/>
      <w:lang w:eastAsia="it-IT"/>
    </w:rPr>
  </w:style>
  <w:style w:type="paragraph" w:customStyle="1" w:styleId="suggestions-result-current">
    <w:name w:val="suggestions-result-current"/>
    <w:basedOn w:val="Normale"/>
    <w:rsid w:val="00323D2C"/>
    <w:pPr>
      <w:shd w:val="clear" w:color="auto" w:fill="4C59A6"/>
      <w:spacing w:before="100" w:beforeAutospacing="1" w:after="100" w:afterAutospacing="1" w:line="240" w:lineRule="auto"/>
      <w:jc w:val="left"/>
    </w:pPr>
    <w:rPr>
      <w:rFonts w:ascii="Times New Roman" w:hAnsi="Times New Roman"/>
      <w:color w:val="FFFFFF"/>
      <w:szCs w:val="24"/>
      <w:lang w:eastAsia="it-IT"/>
    </w:rPr>
  </w:style>
  <w:style w:type="paragraph" w:customStyle="1" w:styleId="autoellipsis-matched">
    <w:name w:val="autoellipsis-matched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customStyle="1" w:styleId="highlight">
    <w:name w:val="highligh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customStyle="1" w:styleId="printfooter">
    <w:name w:val="printfooter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vanish/>
      <w:szCs w:val="24"/>
      <w:lang w:eastAsia="it-IT"/>
    </w:rPr>
  </w:style>
  <w:style w:type="paragraph" w:customStyle="1" w:styleId="autocomment">
    <w:name w:val="autocommen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4B4B4B"/>
      <w:szCs w:val="24"/>
      <w:lang w:eastAsia="it-IT"/>
    </w:rPr>
  </w:style>
  <w:style w:type="paragraph" w:customStyle="1" w:styleId="toc">
    <w:name w:val="toc"/>
    <w:basedOn w:val="Normale"/>
    <w:rsid w:val="00323D2C"/>
    <w:pPr>
      <w:pBdr>
        <w:top w:val="single" w:sz="6" w:space="4" w:color="BBBBAA"/>
        <w:left w:val="single" w:sz="6" w:space="4" w:color="BBBBAA"/>
        <w:bottom w:val="single" w:sz="6" w:space="4" w:color="BBBBAA"/>
        <w:right w:val="single" w:sz="6" w:space="4" w:color="BBBBAA"/>
      </w:pBdr>
      <w:shd w:val="clear" w:color="auto" w:fill="F7F8FF"/>
      <w:spacing w:before="100" w:beforeAutospacing="1" w:after="100" w:afterAutospacing="1" w:line="240" w:lineRule="auto"/>
      <w:jc w:val="center"/>
    </w:pPr>
    <w:rPr>
      <w:rFonts w:ascii="Times New Roman" w:hAnsi="Times New Roman"/>
      <w:sz w:val="23"/>
      <w:szCs w:val="23"/>
      <w:lang w:eastAsia="it-IT"/>
    </w:rPr>
  </w:style>
  <w:style w:type="paragraph" w:customStyle="1" w:styleId="error">
    <w:name w:val="error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FF0000"/>
      <w:sz w:val="27"/>
      <w:szCs w:val="27"/>
      <w:lang w:eastAsia="it-IT"/>
    </w:rPr>
  </w:style>
  <w:style w:type="paragraph" w:customStyle="1" w:styleId="center">
    <w:name w:val="center"/>
    <w:basedOn w:val="Normale"/>
    <w:rsid w:val="00323D2C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customStyle="1" w:styleId="toccolours">
    <w:name w:val="toccolours"/>
    <w:basedOn w:val="Normale"/>
    <w:rsid w:val="00323D2C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  <w:jc w:val="left"/>
    </w:pPr>
    <w:rPr>
      <w:rFonts w:ascii="Times New Roman" w:hAnsi="Times New Roman"/>
      <w:sz w:val="23"/>
      <w:szCs w:val="23"/>
      <w:lang w:eastAsia="it-IT"/>
    </w:rPr>
  </w:style>
  <w:style w:type="paragraph" w:customStyle="1" w:styleId="redirecttext">
    <w:name w:val="redirecttext"/>
    <w:basedOn w:val="Normale"/>
    <w:rsid w:val="00323D2C"/>
    <w:pPr>
      <w:spacing w:before="75" w:after="75" w:line="240" w:lineRule="auto"/>
      <w:ind w:left="75" w:right="75"/>
      <w:jc w:val="left"/>
    </w:pPr>
    <w:rPr>
      <w:rFonts w:ascii="Times New Roman" w:hAnsi="Times New Roman"/>
      <w:sz w:val="36"/>
      <w:szCs w:val="36"/>
      <w:lang w:eastAsia="it-IT"/>
    </w:rPr>
  </w:style>
  <w:style w:type="paragraph" w:customStyle="1" w:styleId="allpagesredirect">
    <w:name w:val="allpagesredirec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Cs w:val="24"/>
      <w:lang w:eastAsia="it-IT"/>
    </w:rPr>
  </w:style>
  <w:style w:type="paragraph" w:customStyle="1" w:styleId="searchmatch">
    <w:name w:val="searchmatch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customStyle="1" w:styleId="shareduploadnotice">
    <w:name w:val="shareduploadnotic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Cs w:val="24"/>
      <w:lang w:eastAsia="it-IT"/>
    </w:rPr>
  </w:style>
  <w:style w:type="paragraph" w:customStyle="1" w:styleId="previewnote">
    <w:name w:val="previewnote"/>
    <w:basedOn w:val="Normale"/>
    <w:rsid w:val="00323D2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CC0000"/>
      <w:szCs w:val="24"/>
      <w:lang w:eastAsia="it-IT"/>
    </w:rPr>
  </w:style>
  <w:style w:type="paragraph" w:customStyle="1" w:styleId="editexternally">
    <w:name w:val="editexternally"/>
    <w:basedOn w:val="Normale"/>
    <w:rsid w:val="00323D2C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120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customStyle="1" w:styleId="editexternallyhelp">
    <w:name w:val="editexternallyhelp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color w:val="808080"/>
      <w:szCs w:val="24"/>
      <w:lang w:eastAsia="it-IT"/>
    </w:rPr>
  </w:style>
  <w:style w:type="paragraph" w:customStyle="1" w:styleId="visualclear">
    <w:name w:val="visualclear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ipa">
    <w:name w:val="ip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inherit" w:hAnsi="inherit"/>
      <w:szCs w:val="24"/>
      <w:lang w:eastAsia="it-IT"/>
    </w:rPr>
  </w:style>
  <w:style w:type="paragraph" w:customStyle="1" w:styleId="unicode">
    <w:name w:val="unicod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inherit" w:hAnsi="inherit"/>
      <w:szCs w:val="24"/>
      <w:lang w:eastAsia="it-IT"/>
    </w:rPr>
  </w:style>
  <w:style w:type="paragraph" w:customStyle="1" w:styleId="polytonic">
    <w:name w:val="polytonic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inherit" w:hAnsi="inherit"/>
      <w:szCs w:val="24"/>
      <w:lang w:eastAsia="it-IT"/>
    </w:rPr>
  </w:style>
  <w:style w:type="paragraph" w:customStyle="1" w:styleId="tusage">
    <w:name w:val="tusag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19"/>
      <w:szCs w:val="19"/>
      <w:lang w:eastAsia="it-IT"/>
    </w:rPr>
  </w:style>
  <w:style w:type="paragraph" w:customStyle="1" w:styleId="ttemplateentry">
    <w:name w:val="ttemplateentry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customStyle="1" w:styleId="references-small">
    <w:name w:val="references-small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eastAsia="it-IT"/>
    </w:rPr>
  </w:style>
  <w:style w:type="paragraph" w:customStyle="1" w:styleId="geo-default">
    <w:name w:val="geo-defaul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geo-nondefault">
    <w:name w:val="geo-nondefaul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vanish/>
      <w:szCs w:val="24"/>
      <w:lang w:eastAsia="it-IT"/>
    </w:rPr>
  </w:style>
  <w:style w:type="paragraph" w:customStyle="1" w:styleId="geo-dms">
    <w:name w:val="geo-dms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geo-dec">
    <w:name w:val="geo-dec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geo-multi-punct">
    <w:name w:val="geo-multi-punc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vanish/>
      <w:szCs w:val="24"/>
      <w:lang w:eastAsia="it-IT"/>
    </w:rPr>
  </w:style>
  <w:style w:type="paragraph" w:customStyle="1" w:styleId="arabo">
    <w:name w:val="arabo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34"/>
      <w:szCs w:val="34"/>
      <w:lang w:eastAsia="it-IT"/>
    </w:rPr>
  </w:style>
  <w:style w:type="paragraph" w:customStyle="1" w:styleId="farsi">
    <w:name w:val="farsi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34"/>
      <w:szCs w:val="34"/>
      <w:lang w:eastAsia="it-IT"/>
    </w:rPr>
  </w:style>
  <w:style w:type="paragraph" w:customStyle="1" w:styleId="sinottico">
    <w:name w:val="sinottico"/>
    <w:basedOn w:val="Normale"/>
    <w:rsid w:val="00323D2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ind w:left="120"/>
      <w:jc w:val="left"/>
      <w:textAlignment w:val="top"/>
    </w:pPr>
    <w:rPr>
      <w:rFonts w:ascii="Times New Roman" w:hAnsi="Times New Roman"/>
      <w:sz w:val="23"/>
      <w:szCs w:val="23"/>
      <w:lang w:eastAsia="it-IT"/>
    </w:rPr>
  </w:style>
  <w:style w:type="paragraph" w:customStyle="1" w:styleId="sinotticopiede">
    <w:name w:val="sinottico_piede"/>
    <w:basedOn w:val="Normale"/>
    <w:rsid w:val="00323D2C"/>
    <w:pP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it-IT"/>
    </w:rPr>
  </w:style>
  <w:style w:type="paragraph" w:customStyle="1" w:styleId="messagebox">
    <w:name w:val="messagebox"/>
    <w:basedOn w:val="Normale"/>
    <w:rsid w:val="00323D2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hiddenstructure">
    <w:name w:val="hiddenstructur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vanish/>
      <w:szCs w:val="24"/>
      <w:lang w:eastAsia="it-IT"/>
    </w:rPr>
  </w:style>
  <w:style w:type="paragraph" w:customStyle="1" w:styleId="itwikitemplateavviso">
    <w:name w:val="itwiki_template_avviso"/>
    <w:basedOn w:val="Normale"/>
    <w:rsid w:val="00323D2C"/>
    <w:pPr>
      <w:shd w:val="clear" w:color="auto" w:fill="EEF8FF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itwikitemplateavvisov">
    <w:name w:val="itwiki_template_avviso_v"/>
    <w:basedOn w:val="Normale"/>
    <w:rsid w:val="00323D2C"/>
    <w:pPr>
      <w:shd w:val="clear" w:color="auto" w:fill="EEF8FF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itwikitemplatedisclaimer">
    <w:name w:val="itwiki_template_disclaimer"/>
    <w:basedOn w:val="Normale"/>
    <w:rsid w:val="00323D2C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it-IT"/>
    </w:rPr>
  </w:style>
  <w:style w:type="paragraph" w:customStyle="1" w:styleId="itwikitemplatedisclaimerv">
    <w:name w:val="itwiki_template_disclaimer_v"/>
    <w:basedOn w:val="Normale"/>
    <w:rsid w:val="00323D2C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itwikitemplatecopyright">
    <w:name w:val="itwiki_template_copyright"/>
    <w:basedOn w:val="Normale"/>
    <w:rsid w:val="00323D2C"/>
    <w:pPr>
      <w:shd w:val="clear" w:color="auto" w:fill="F1F1DE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itwikitemplatewikimedia">
    <w:name w:val="itwiki_template_wikimedia"/>
    <w:basedOn w:val="Normale"/>
    <w:rsid w:val="00323D2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eastAsia="it-IT"/>
    </w:rPr>
  </w:style>
  <w:style w:type="paragraph" w:customStyle="1" w:styleId="itwikitemplatebabelbox">
    <w:name w:val="itwiki_template_babelbox"/>
    <w:basedOn w:val="Normale"/>
    <w:rsid w:val="00323D2C"/>
    <w:pPr>
      <w:spacing w:after="120" w:line="240" w:lineRule="auto"/>
      <w:ind w:left="240"/>
      <w:jc w:val="left"/>
    </w:pPr>
    <w:rPr>
      <w:rFonts w:ascii="Times New Roman" w:hAnsi="Times New Roman"/>
      <w:szCs w:val="24"/>
      <w:lang w:eastAsia="it-IT"/>
    </w:rPr>
  </w:style>
  <w:style w:type="paragraph" w:customStyle="1" w:styleId="itwikitemplatebabel">
    <w:name w:val="itwiki_template_babel"/>
    <w:basedOn w:val="Normale"/>
    <w:rsid w:val="00323D2C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 w:line="240" w:lineRule="auto"/>
      <w:ind w:right="15"/>
      <w:jc w:val="left"/>
    </w:pPr>
    <w:rPr>
      <w:rFonts w:ascii="Times New Roman" w:hAnsi="Times New Roman"/>
      <w:szCs w:val="24"/>
      <w:lang w:eastAsia="it-IT"/>
    </w:rPr>
  </w:style>
  <w:style w:type="paragraph" w:customStyle="1" w:styleId="itwikitemplatebabel2">
    <w:name w:val="itwiki_template_babel2"/>
    <w:basedOn w:val="Normale"/>
    <w:rsid w:val="00323D2C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 w:line="240" w:lineRule="auto"/>
      <w:ind w:right="15"/>
      <w:jc w:val="left"/>
    </w:pPr>
    <w:rPr>
      <w:rFonts w:ascii="Times New Roman" w:hAnsi="Times New Roman"/>
      <w:szCs w:val="24"/>
      <w:lang w:eastAsia="it-IT"/>
    </w:rPr>
  </w:style>
  <w:style w:type="paragraph" w:customStyle="1" w:styleId="itwikitemplatetoc">
    <w:name w:val="itwiki_template_toc"/>
    <w:basedOn w:val="Normale"/>
    <w:rsid w:val="00323D2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 w:line="240" w:lineRule="auto"/>
      <w:jc w:val="left"/>
    </w:pPr>
    <w:rPr>
      <w:rFonts w:ascii="Times New Roman" w:hAnsi="Times New Roman"/>
      <w:sz w:val="23"/>
      <w:szCs w:val="23"/>
      <w:lang w:eastAsia="it-IT"/>
    </w:rPr>
  </w:style>
  <w:style w:type="paragraph" w:customStyle="1" w:styleId="navtoggle">
    <w:name w:val="navtoggl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3"/>
      <w:szCs w:val="23"/>
      <w:lang w:eastAsia="it-IT"/>
    </w:rPr>
  </w:style>
  <w:style w:type="paragraph" w:customStyle="1" w:styleId="tb-subsection">
    <w:name w:val="tb-subsection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it-IT"/>
    </w:rPr>
  </w:style>
  <w:style w:type="paragraph" w:customStyle="1" w:styleId="hopcontent">
    <w:name w:val="hopconten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vanish/>
      <w:szCs w:val="24"/>
      <w:lang w:eastAsia="it-IT"/>
    </w:rPr>
  </w:style>
  <w:style w:type="paragraph" w:customStyle="1" w:styleId="catlinks-allhidden-mostra">
    <w:name w:val="catlinks-allhidden-mostr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navbox-title">
    <w:name w:val="navbox-title"/>
    <w:basedOn w:val="Normale"/>
    <w:rsid w:val="00323D2C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customStyle="1" w:styleId="navbox-abovebelow">
    <w:name w:val="navbox-abovebelow"/>
    <w:basedOn w:val="Normale"/>
    <w:rsid w:val="00323D2C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customStyle="1" w:styleId="navbox-group">
    <w:name w:val="navbox-group"/>
    <w:basedOn w:val="Normale"/>
    <w:rsid w:val="00323D2C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  <w:lang w:eastAsia="it-IT"/>
    </w:rPr>
  </w:style>
  <w:style w:type="paragraph" w:customStyle="1" w:styleId="navbox">
    <w:name w:val="navbox"/>
    <w:basedOn w:val="Normale"/>
    <w:rsid w:val="00323D2C"/>
    <w:pPr>
      <w:shd w:val="clear" w:color="auto" w:fill="FDFDFD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navbox-subgroup">
    <w:name w:val="navbox-subgroup"/>
    <w:basedOn w:val="Normale"/>
    <w:rsid w:val="00323D2C"/>
    <w:pPr>
      <w:shd w:val="clear" w:color="auto" w:fill="FDFDFD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navbox-list">
    <w:name w:val="navbox-lis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navbox-even">
    <w:name w:val="navbox-even"/>
    <w:basedOn w:val="Normale"/>
    <w:rsid w:val="00323D2C"/>
    <w:pP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navbox-odd">
    <w:name w:val="navbox-odd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gblue1">
    <w:name w:val="bgblue1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sfum">
    <w:name w:val="sfum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sfum2">
    <w:name w:val="sfum2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gazzurro">
    <w:name w:val="bg_azzurro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e0f0ff-ffffff">
    <w:name w:val="e0f0ff-ffffff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gcomunit">
    <w:name w:val="bg_comunità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enveastro">
    <w:name w:val="benveastro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attualit">
    <w:name w:val="attualità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voceevidenza">
    <w:name w:val="voceevidenz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cielomese">
    <w:name w:val="cielomes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almanacco">
    <w:name w:val="almanacco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contattia">
    <w:name w:val="contatti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eventimese">
    <w:name w:val="eventimes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categoriea">
    <w:name w:val="categorie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luna">
    <w:name w:val="lun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sapevia">
    <w:name w:val="sapevi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immagineevidenza">
    <w:name w:val="immagineevidenz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vocivetrina">
    <w:name w:val="vocivetrin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portalia">
    <w:name w:val="portali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altriprogetti">
    <w:name w:val="altriprogetti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gblue3">
    <w:name w:val="bgblue3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gorange1">
    <w:name w:val="bgorange1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gorange2">
    <w:name w:val="bgorange2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galpha">
    <w:name w:val="bgalph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ppcornertop">
    <w:name w:val="ppcornertop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ppcornerbottom">
    <w:name w:val="ppcornerbottom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ppradiustop">
    <w:name w:val="ppradiustop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ppradiusbottom">
    <w:name w:val="ppradiusbottom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-topright">
    <w:name w:val="b-toprigh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-topleft">
    <w:name w:val="b-toplef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-bottomright">
    <w:name w:val="b-bottomrigh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b-bottomleft">
    <w:name w:val="b-bottomlef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obliquo">
    <w:name w:val="obliquo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eferencetooltip">
    <w:name w:val="referencetooltip"/>
    <w:basedOn w:val="Normale"/>
    <w:rsid w:val="00323D2C"/>
    <w:pPr>
      <w:spacing w:after="0" w:line="240" w:lineRule="auto"/>
      <w:jc w:val="left"/>
    </w:pPr>
    <w:rPr>
      <w:rFonts w:ascii="Times New Roman" w:hAnsi="Times New Roman"/>
      <w:sz w:val="15"/>
      <w:szCs w:val="15"/>
      <w:lang w:eastAsia="it-IT"/>
    </w:rPr>
  </w:style>
  <w:style w:type="paragraph" w:customStyle="1" w:styleId="rtflipped">
    <w:name w:val="rtflipped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settings">
    <w:name w:val="rtsettings"/>
    <w:basedOn w:val="Normale"/>
    <w:rsid w:val="00323D2C"/>
    <w:pPr>
      <w:spacing w:after="100" w:afterAutospacing="1" w:line="240" w:lineRule="auto"/>
      <w:ind w:right="-105"/>
      <w:jc w:val="left"/>
    </w:pPr>
    <w:rPr>
      <w:rFonts w:ascii="Times New Roman" w:hAnsi="Times New Roman"/>
      <w:szCs w:val="24"/>
      <w:lang w:eastAsia="it-IT"/>
    </w:rPr>
  </w:style>
  <w:style w:type="paragraph" w:customStyle="1" w:styleId="texhtml">
    <w:name w:val="texhtml"/>
    <w:basedOn w:val="Normale"/>
    <w:rsid w:val="00323D2C"/>
    <w:pPr>
      <w:spacing w:before="100" w:beforeAutospacing="1" w:after="100" w:afterAutospacing="1" w:line="360" w:lineRule="atLeast"/>
      <w:jc w:val="left"/>
    </w:pPr>
    <w:rPr>
      <w:rFonts w:ascii="Times New Roman" w:hAnsi="Times New Roman"/>
      <w:sz w:val="30"/>
      <w:szCs w:val="30"/>
      <w:lang w:eastAsia="it-IT"/>
    </w:rPr>
  </w:style>
  <w:style w:type="paragraph" w:customStyle="1" w:styleId="special-label">
    <w:name w:val="special-label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special-query">
    <w:name w:val="special-query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special-hover">
    <w:name w:val="special-hover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toctoggle">
    <w:name w:val="toctoggl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latitude">
    <w:name w:val="latitud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intestazione">
    <w:name w:val="intestazione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floatleft">
    <w:name w:val="floatleft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sigla">
    <w:name w:val="sigla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plainlinksneverexpand">
    <w:name w:val="plainlinksneverexpand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urlexpansion">
    <w:name w:val="urlexpansion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notice-all">
    <w:name w:val="notice-all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character" w:customStyle="1" w:styleId="texhtml1">
    <w:name w:val="texhtml1"/>
    <w:rsid w:val="00323D2C"/>
    <w:rPr>
      <w:rFonts w:ascii="Times New Roman" w:hAnsi="Times New Roman" w:cs="Times New Roman" w:hint="default"/>
      <w:sz w:val="30"/>
      <w:szCs w:val="30"/>
    </w:rPr>
  </w:style>
  <w:style w:type="character" w:customStyle="1" w:styleId="unpatrolled">
    <w:name w:val="unpatrolled"/>
    <w:rsid w:val="00323D2C"/>
    <w:rPr>
      <w:b/>
      <w:bCs/>
      <w:color w:val="FF0000"/>
    </w:rPr>
  </w:style>
  <w:style w:type="character" w:customStyle="1" w:styleId="updatedmarker">
    <w:name w:val="updatedmarker"/>
    <w:rsid w:val="00323D2C"/>
    <w:rPr>
      <w:color w:val="000000"/>
      <w:shd w:val="clear" w:color="auto" w:fill="00FF00"/>
    </w:rPr>
  </w:style>
  <w:style w:type="character" w:customStyle="1" w:styleId="newpageletter">
    <w:name w:val="newpageletter"/>
    <w:rsid w:val="00323D2C"/>
    <w:rPr>
      <w:b/>
      <w:bCs/>
      <w:color w:val="000000"/>
      <w:shd w:val="clear" w:color="auto" w:fill="FFFF00"/>
    </w:rPr>
  </w:style>
  <w:style w:type="character" w:customStyle="1" w:styleId="minoreditletter">
    <w:name w:val="minoreditletter"/>
    <w:rsid w:val="00323D2C"/>
    <w:rPr>
      <w:color w:val="000000"/>
      <w:shd w:val="clear" w:color="auto" w:fill="C5FFE6"/>
    </w:rPr>
  </w:style>
  <w:style w:type="character" w:customStyle="1" w:styleId="comment">
    <w:name w:val="comment"/>
    <w:rsid w:val="00323D2C"/>
    <w:rPr>
      <w:i/>
      <w:iCs/>
    </w:rPr>
  </w:style>
  <w:style w:type="character" w:customStyle="1" w:styleId="changedby">
    <w:name w:val="changedby"/>
    <w:rsid w:val="00323D2C"/>
    <w:rPr>
      <w:sz w:val="23"/>
      <w:szCs w:val="23"/>
    </w:rPr>
  </w:style>
  <w:style w:type="character" w:customStyle="1" w:styleId="deleted">
    <w:name w:val="deleted"/>
    <w:basedOn w:val="Carpredefinitoparagrafo"/>
    <w:rsid w:val="00323D2C"/>
  </w:style>
  <w:style w:type="character" w:customStyle="1" w:styleId="user">
    <w:name w:val="user"/>
    <w:basedOn w:val="Carpredefinitoparagrafo"/>
    <w:rsid w:val="00323D2C"/>
  </w:style>
  <w:style w:type="character" w:customStyle="1" w:styleId="minor">
    <w:name w:val="minor"/>
    <w:basedOn w:val="Carpredefinitoparagrafo"/>
    <w:rsid w:val="00323D2C"/>
  </w:style>
  <w:style w:type="character" w:customStyle="1" w:styleId="mw-geshi">
    <w:name w:val="mw-geshi"/>
    <w:rsid w:val="00323D2C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808080"/>
      <w:sz w:val="19"/>
      <w:szCs w:val="19"/>
      <w:lang w:eastAsia="it-IT"/>
    </w:rPr>
  </w:style>
  <w:style w:type="paragraph" w:customStyle="1" w:styleId="special-query1">
    <w:name w:val="special-query1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color w:val="000000"/>
      <w:szCs w:val="24"/>
      <w:lang w:eastAsia="it-IT"/>
    </w:rPr>
  </w:style>
  <w:style w:type="paragraph" w:customStyle="1" w:styleId="special-hover1">
    <w:name w:val="special-hover1"/>
    <w:basedOn w:val="Normale"/>
    <w:rsid w:val="00323D2C"/>
    <w:pP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special-label2">
    <w:name w:val="special-label2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FFFFFF"/>
      <w:szCs w:val="24"/>
      <w:lang w:eastAsia="it-IT"/>
    </w:rPr>
  </w:style>
  <w:style w:type="paragraph" w:customStyle="1" w:styleId="special-query2">
    <w:name w:val="special-query2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FFFFFF"/>
      <w:szCs w:val="24"/>
      <w:lang w:eastAsia="it-IT"/>
    </w:rPr>
  </w:style>
  <w:style w:type="character" w:customStyle="1" w:styleId="user1">
    <w:name w:val="user1"/>
    <w:basedOn w:val="Carpredefinitoparagrafo"/>
    <w:rsid w:val="00323D2C"/>
  </w:style>
  <w:style w:type="character" w:customStyle="1" w:styleId="minor1">
    <w:name w:val="minor1"/>
    <w:rsid w:val="00323D2C"/>
    <w:rPr>
      <w:b/>
      <w:bCs/>
    </w:rPr>
  </w:style>
  <w:style w:type="paragraph" w:customStyle="1" w:styleId="toctoggle1">
    <w:name w:val="toctoggle1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3"/>
      <w:szCs w:val="23"/>
      <w:lang w:eastAsia="it-IT"/>
    </w:rPr>
  </w:style>
  <w:style w:type="paragraph" w:customStyle="1" w:styleId="toctoggle2">
    <w:name w:val="toctoggle2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3"/>
      <w:szCs w:val="23"/>
      <w:lang w:eastAsia="it-IT"/>
    </w:rPr>
  </w:style>
  <w:style w:type="character" w:customStyle="1" w:styleId="deleted1">
    <w:name w:val="deleted1"/>
    <w:rsid w:val="00323D2C"/>
    <w:rPr>
      <w:i/>
      <w:iCs/>
      <w:strike/>
      <w:color w:val="888888"/>
    </w:rPr>
  </w:style>
  <w:style w:type="paragraph" w:customStyle="1" w:styleId="latitude1">
    <w:name w:val="latitude1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urlexpansion1">
    <w:name w:val="urlexpansion1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vanish/>
      <w:szCs w:val="24"/>
      <w:lang w:eastAsia="it-IT"/>
    </w:rPr>
  </w:style>
  <w:style w:type="paragraph" w:customStyle="1" w:styleId="intestazione1">
    <w:name w:val="intestazione1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customStyle="1" w:styleId="intestazione2">
    <w:name w:val="intestazione2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customStyle="1" w:styleId="floatleft1">
    <w:name w:val="floatleft1"/>
    <w:basedOn w:val="Normale"/>
    <w:rsid w:val="00323D2C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intestazione3">
    <w:name w:val="intestazione3"/>
    <w:basedOn w:val="Normale"/>
    <w:rsid w:val="00323D2C"/>
    <w:pPr>
      <w:spacing w:before="100" w:beforeAutospacing="1" w:after="100" w:afterAutospacing="1" w:line="240" w:lineRule="auto"/>
      <w:ind w:left="30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sigla1">
    <w:name w:val="sigla1"/>
    <w:basedOn w:val="Normale"/>
    <w:rsid w:val="00323D2C"/>
    <w:pPr>
      <w:shd w:val="clear" w:color="auto" w:fill="99B3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9"/>
      <w:szCs w:val="29"/>
      <w:lang w:eastAsia="it-IT"/>
    </w:rPr>
  </w:style>
  <w:style w:type="paragraph" w:customStyle="1" w:styleId="sigla2">
    <w:name w:val="sigla2"/>
    <w:basedOn w:val="Normale"/>
    <w:rsid w:val="00323D2C"/>
    <w:pPr>
      <w:shd w:val="clear" w:color="auto" w:fill="6EF7A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9"/>
      <w:szCs w:val="29"/>
      <w:lang w:eastAsia="it-IT"/>
    </w:rPr>
  </w:style>
  <w:style w:type="paragraph" w:customStyle="1" w:styleId="itwikitemplatebabel1">
    <w:name w:val="itwiki_template_babel1"/>
    <w:basedOn w:val="Normale"/>
    <w:rsid w:val="00323D2C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 w:line="240" w:lineRule="auto"/>
      <w:ind w:right="15"/>
      <w:jc w:val="left"/>
    </w:pPr>
    <w:rPr>
      <w:rFonts w:ascii="Times New Roman" w:hAnsi="Times New Roman"/>
      <w:szCs w:val="24"/>
      <w:lang w:eastAsia="it-IT"/>
    </w:rPr>
  </w:style>
  <w:style w:type="paragraph" w:customStyle="1" w:styleId="itwikitemplatebabel21">
    <w:name w:val="itwiki_template_babel21"/>
    <w:basedOn w:val="Normale"/>
    <w:rsid w:val="00323D2C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 w:line="240" w:lineRule="auto"/>
      <w:ind w:right="15"/>
      <w:jc w:val="left"/>
    </w:pPr>
    <w:rPr>
      <w:rFonts w:ascii="Times New Roman" w:hAnsi="Times New Roman"/>
      <w:szCs w:val="24"/>
      <w:lang w:eastAsia="it-IT"/>
    </w:rPr>
  </w:style>
  <w:style w:type="paragraph" w:customStyle="1" w:styleId="hopcontent1">
    <w:name w:val="hopcontent1"/>
    <w:basedOn w:val="Normale"/>
    <w:rsid w:val="00323D2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navbox-title1">
    <w:name w:val="navbox-title1"/>
    <w:basedOn w:val="Normale"/>
    <w:rsid w:val="00323D2C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customStyle="1" w:styleId="navbox-group1">
    <w:name w:val="navbox-group1"/>
    <w:basedOn w:val="Normale"/>
    <w:rsid w:val="00323D2C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  <w:lang w:eastAsia="it-IT"/>
    </w:rPr>
  </w:style>
  <w:style w:type="paragraph" w:customStyle="1" w:styleId="navbox-abovebelow1">
    <w:name w:val="navbox-abovebelow1"/>
    <w:basedOn w:val="Normale"/>
    <w:rsid w:val="00323D2C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customStyle="1" w:styleId="notice-all1">
    <w:name w:val="notice-all1"/>
    <w:basedOn w:val="Normale"/>
    <w:rsid w:val="00323D2C"/>
    <w:pPr>
      <w:spacing w:before="100" w:beforeAutospacing="1" w:after="240" w:line="240" w:lineRule="auto"/>
      <w:ind w:right="30"/>
      <w:jc w:val="left"/>
    </w:pPr>
    <w:rPr>
      <w:rFonts w:ascii="Times New Roman" w:hAnsi="Times New Roman"/>
      <w:szCs w:val="24"/>
      <w:lang w:eastAsia="it-IT"/>
    </w:rPr>
  </w:style>
  <w:style w:type="character" w:customStyle="1" w:styleId="toctoggle3">
    <w:name w:val="toctoggle3"/>
    <w:rsid w:val="00323D2C"/>
    <w:rPr>
      <w:sz w:val="23"/>
      <w:szCs w:val="23"/>
    </w:rPr>
  </w:style>
  <w:style w:type="character" w:customStyle="1" w:styleId="tocnumber">
    <w:name w:val="tocnumber"/>
    <w:basedOn w:val="Carpredefinitoparagrafo"/>
    <w:rsid w:val="00323D2C"/>
  </w:style>
  <w:style w:type="character" w:customStyle="1" w:styleId="toctext">
    <w:name w:val="toctext"/>
    <w:basedOn w:val="Carpredefinitoparagrafo"/>
    <w:rsid w:val="00323D2C"/>
  </w:style>
  <w:style w:type="character" w:customStyle="1" w:styleId="mw-headline">
    <w:name w:val="mw-headline"/>
    <w:basedOn w:val="Carpredefinitoparagrafo"/>
    <w:rsid w:val="00323D2C"/>
  </w:style>
  <w:style w:type="character" w:customStyle="1" w:styleId="editsection">
    <w:name w:val="editsection"/>
    <w:basedOn w:val="Carpredefinitoparagrafo"/>
    <w:rsid w:val="00323D2C"/>
  </w:style>
  <w:style w:type="character" w:customStyle="1" w:styleId="reference-text">
    <w:name w:val="reference-text"/>
    <w:basedOn w:val="Carpredefinitoparagrafo"/>
    <w:rsid w:val="00323D2C"/>
  </w:style>
  <w:style w:type="character" w:styleId="Enfasicorsivo">
    <w:name w:val="Emphasis"/>
    <w:uiPriority w:val="20"/>
    <w:qFormat/>
    <w:rsid w:val="001F652B"/>
    <w:rPr>
      <w:i/>
      <w:iCs/>
    </w:rPr>
  </w:style>
  <w:style w:type="paragraph" w:customStyle="1" w:styleId="Corpodeltesto">
    <w:name w:val="Corpo del testo"/>
    <w:basedOn w:val="Normale"/>
    <w:link w:val="CorpodeltestoCarattere"/>
    <w:uiPriority w:val="99"/>
    <w:rsid w:val="00575306"/>
    <w:pPr>
      <w:spacing w:after="0" w:line="320" w:lineRule="exact"/>
    </w:pPr>
    <w:rPr>
      <w:rFonts w:ascii="Times New Roman" w:hAnsi="Times New Roman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5753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3246"/>
    <w:pPr>
      <w:spacing w:after="0" w:line="240" w:lineRule="auto"/>
      <w:jc w:val="left"/>
    </w:pPr>
    <w:rPr>
      <w:rFonts w:ascii="Times New Roman" w:eastAsia="Calibri" w:hAnsi="Times New Roman"/>
      <w:szCs w:val="24"/>
      <w:lang w:eastAsia="it-IT"/>
    </w:rPr>
  </w:style>
  <w:style w:type="paragraph" w:styleId="Intestazione0">
    <w:name w:val="header"/>
    <w:basedOn w:val="Normale"/>
    <w:link w:val="IntestazioneCarattere"/>
    <w:rsid w:val="00A70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0"/>
    <w:rsid w:val="00A70EA6"/>
    <w:rPr>
      <w:rFonts w:ascii="Arial" w:hAnsi="Arial"/>
      <w:sz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A70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0EA6"/>
    <w:rPr>
      <w:rFonts w:ascii="Arial" w:hAnsi="Arial"/>
      <w:sz w:val="24"/>
      <w:lang w:eastAsia="ja-JP"/>
    </w:rPr>
  </w:style>
  <w:style w:type="paragraph" w:styleId="Testonormale">
    <w:name w:val="Plain Text"/>
    <w:basedOn w:val="Normale"/>
    <w:link w:val="TestonormaleCarattere"/>
    <w:uiPriority w:val="99"/>
    <w:unhideWhenUsed/>
    <w:rsid w:val="008018E1"/>
    <w:pPr>
      <w:spacing w:after="0"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018E1"/>
    <w:rPr>
      <w:rFonts w:ascii="Calibri" w:eastAsia="Calibri" w:hAnsi="Calibri"/>
      <w:sz w:val="22"/>
      <w:szCs w:val="21"/>
      <w:lang w:eastAsia="en-US"/>
    </w:rPr>
  </w:style>
  <w:style w:type="character" w:customStyle="1" w:styleId="pej1">
    <w:name w:val="_pe_j1"/>
    <w:rsid w:val="00DC69B7"/>
    <w:rPr>
      <w:rFonts w:ascii="Segoe UI WPC Semilight" w:hAnsi="Segoe UI WPC Semilight" w:hint="default"/>
      <w:sz w:val="30"/>
      <w:szCs w:val="30"/>
    </w:rPr>
  </w:style>
  <w:style w:type="character" w:styleId="Rimandonotaapidipagina">
    <w:name w:val="footnote reference"/>
    <w:basedOn w:val="Carpredefinitoparagrafo"/>
    <w:rsid w:val="000E1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657">
              <w:marLeft w:val="0"/>
              <w:marRight w:val="675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823">
              <w:marLeft w:val="0"/>
              <w:marRight w:val="675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071">
              <w:marLeft w:val="0"/>
              <w:marRight w:val="675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888">
              <w:marLeft w:val="0"/>
              <w:marRight w:val="675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387135">
              <w:marLeft w:val="15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15C2-E545-4277-8700-DB6FAC1C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Anas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Mazzorana Fabio</dc:creator>
  <cp:lastModifiedBy>Bersani Alessandro</cp:lastModifiedBy>
  <cp:revision>18</cp:revision>
  <cp:lastPrinted>2019-10-16T07:31:00Z</cp:lastPrinted>
  <dcterms:created xsi:type="dcterms:W3CDTF">2020-05-22T07:04:00Z</dcterms:created>
  <dcterms:modified xsi:type="dcterms:W3CDTF">2020-06-08T08:35:00Z</dcterms:modified>
</cp:coreProperties>
</file>